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AE7B" w14:textId="19E02351" w:rsidR="00E20D34" w:rsidRPr="00E77AFC" w:rsidRDefault="00F32F28" w:rsidP="00F7171A">
      <w:pPr>
        <w:tabs>
          <w:tab w:val="left" w:pos="6945"/>
        </w:tabs>
        <w:ind w:right="-241"/>
        <w:jc w:val="right"/>
        <w:rPr>
          <w:rFonts w:ascii="Arial" w:hAnsi="Arial" w:cs="Arial"/>
          <w:b/>
          <w:bCs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ab/>
      </w:r>
      <w:r w:rsidR="00E20D34" w:rsidRPr="00E77AFC">
        <w:rPr>
          <w:rFonts w:ascii="Arial" w:hAnsi="Arial" w:cs="Arial"/>
          <w:b/>
          <w:bCs/>
          <w:sz w:val="20"/>
          <w:szCs w:val="20"/>
        </w:rPr>
        <w:t xml:space="preserve">SIA </w:t>
      </w:r>
      <w:r w:rsidR="00692D8D" w:rsidRPr="00E77AFC">
        <w:rPr>
          <w:rFonts w:ascii="Arial" w:hAnsi="Arial" w:cs="Arial"/>
          <w:b/>
          <w:bCs/>
          <w:sz w:val="20"/>
          <w:szCs w:val="20"/>
        </w:rPr>
        <w:t>“</w:t>
      </w:r>
      <w:r w:rsidR="00E20D34" w:rsidRPr="00E77AFC">
        <w:rPr>
          <w:rFonts w:ascii="Arial" w:hAnsi="Arial" w:cs="Arial"/>
          <w:b/>
          <w:bCs/>
          <w:sz w:val="20"/>
          <w:szCs w:val="20"/>
        </w:rPr>
        <w:t>Rīgas meži”</w:t>
      </w:r>
    </w:p>
    <w:p w14:paraId="1A18085D" w14:textId="76443A98" w:rsidR="00E05217" w:rsidRPr="00E77AFC" w:rsidRDefault="00E05217" w:rsidP="00E77AFC">
      <w:pPr>
        <w:tabs>
          <w:tab w:val="left" w:pos="6945"/>
        </w:tabs>
        <w:ind w:right="-241"/>
        <w:jc w:val="right"/>
        <w:rPr>
          <w:rFonts w:ascii="Arial" w:hAnsi="Arial" w:cs="Arial"/>
          <w:b/>
          <w:bCs/>
          <w:sz w:val="20"/>
          <w:szCs w:val="20"/>
        </w:rPr>
      </w:pPr>
      <w:r w:rsidRPr="00E77AFC">
        <w:rPr>
          <w:rFonts w:ascii="Arial" w:hAnsi="Arial" w:cs="Arial"/>
          <w:b/>
          <w:bCs/>
          <w:sz w:val="20"/>
          <w:szCs w:val="20"/>
        </w:rPr>
        <w:t>Mežsaimniecības daļai</w:t>
      </w:r>
    </w:p>
    <w:p w14:paraId="26649A9F" w14:textId="77777777" w:rsidR="00E20D34" w:rsidRPr="00692D8D" w:rsidRDefault="00E20D34" w:rsidP="00692D8D">
      <w:pPr>
        <w:ind w:right="-241"/>
        <w:jc w:val="right"/>
        <w:rPr>
          <w:rFonts w:ascii="Arial" w:hAnsi="Arial" w:cs="Arial"/>
          <w:sz w:val="20"/>
          <w:szCs w:val="20"/>
        </w:rPr>
      </w:pPr>
      <w:proofErr w:type="spellStart"/>
      <w:r w:rsidRPr="00692D8D">
        <w:rPr>
          <w:rFonts w:ascii="Arial" w:hAnsi="Arial" w:cs="Arial"/>
          <w:sz w:val="20"/>
          <w:szCs w:val="20"/>
        </w:rPr>
        <w:t>Reģ</w:t>
      </w:r>
      <w:proofErr w:type="spellEnd"/>
      <w:r w:rsidRPr="00692D8D">
        <w:rPr>
          <w:rFonts w:ascii="Arial" w:hAnsi="Arial" w:cs="Arial"/>
          <w:sz w:val="20"/>
          <w:szCs w:val="20"/>
        </w:rPr>
        <w:t>. nr. 40003982628</w:t>
      </w:r>
    </w:p>
    <w:p w14:paraId="7C8C9C00" w14:textId="5C674F7A" w:rsidR="00B70D42" w:rsidRPr="00692D8D" w:rsidRDefault="00B34845" w:rsidP="00692D8D">
      <w:pPr>
        <w:ind w:left="360" w:right="-241"/>
        <w:jc w:val="right"/>
        <w:rPr>
          <w:rFonts w:ascii="Arial" w:hAnsi="Arial" w:cs="Arial"/>
          <w:sz w:val="20"/>
          <w:szCs w:val="20"/>
        </w:rPr>
      </w:pPr>
      <w:r w:rsidRPr="00692D8D">
        <w:rPr>
          <w:rFonts w:ascii="Arial" w:hAnsi="Arial" w:cs="Arial"/>
          <w:sz w:val="20"/>
          <w:szCs w:val="20"/>
        </w:rPr>
        <w:t>O. Vācieša 6</w:t>
      </w:r>
      <w:r w:rsidR="00692D8D" w:rsidRPr="00692D8D">
        <w:rPr>
          <w:rFonts w:ascii="Arial" w:hAnsi="Arial" w:cs="Arial"/>
          <w:sz w:val="20"/>
          <w:szCs w:val="20"/>
        </w:rPr>
        <w:t>,</w:t>
      </w:r>
      <w:r w:rsidRPr="00692D8D">
        <w:rPr>
          <w:rFonts w:ascii="Arial" w:hAnsi="Arial" w:cs="Arial"/>
          <w:sz w:val="20"/>
          <w:szCs w:val="20"/>
        </w:rPr>
        <w:t xml:space="preserve"> k1</w:t>
      </w:r>
      <w:r w:rsidR="00B70D42" w:rsidRPr="00692D8D">
        <w:rPr>
          <w:rFonts w:ascii="Arial" w:hAnsi="Arial" w:cs="Arial"/>
          <w:sz w:val="20"/>
          <w:szCs w:val="20"/>
        </w:rPr>
        <w:t>, Rīga, LV-10</w:t>
      </w:r>
      <w:r w:rsidRPr="00692D8D">
        <w:rPr>
          <w:rFonts w:ascii="Arial" w:hAnsi="Arial" w:cs="Arial"/>
          <w:sz w:val="20"/>
          <w:szCs w:val="20"/>
        </w:rPr>
        <w:t>04</w:t>
      </w:r>
    </w:p>
    <w:p w14:paraId="57995AAB" w14:textId="77777777" w:rsidR="00692D8D" w:rsidRPr="00692D8D" w:rsidRDefault="00692D8D" w:rsidP="00692D8D">
      <w:pPr>
        <w:ind w:right="-241"/>
        <w:jc w:val="right"/>
        <w:rPr>
          <w:rFonts w:ascii="Arial" w:hAnsi="Arial" w:cs="Arial"/>
          <w:i/>
          <w:sz w:val="20"/>
          <w:szCs w:val="20"/>
        </w:rPr>
      </w:pPr>
    </w:p>
    <w:p w14:paraId="78D8E378" w14:textId="77777777" w:rsidR="00B70D42" w:rsidRPr="00692D8D" w:rsidRDefault="00E20D34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IESNIEGUMS</w:t>
      </w:r>
    </w:p>
    <w:p w14:paraId="339B659C" w14:textId="13C2E130" w:rsidR="00B70D42" w:rsidRPr="00692D8D" w:rsidRDefault="00BE765E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Pasākuma/a</w:t>
      </w:r>
      <w:r w:rsidR="00E20D34" w:rsidRPr="00692D8D">
        <w:rPr>
          <w:rFonts w:ascii="Arial" w:hAnsi="Arial" w:cs="Arial"/>
          <w:b/>
          <w:sz w:val="20"/>
          <w:szCs w:val="20"/>
        </w:rPr>
        <w:t>ktivitātes</w:t>
      </w:r>
      <w:r w:rsidR="00B70D42" w:rsidRPr="00692D8D">
        <w:rPr>
          <w:rFonts w:ascii="Arial" w:hAnsi="Arial" w:cs="Arial"/>
          <w:b/>
          <w:sz w:val="20"/>
          <w:szCs w:val="20"/>
        </w:rPr>
        <w:t xml:space="preserve"> rīkošanai</w:t>
      </w:r>
    </w:p>
    <w:p w14:paraId="6B95E49D" w14:textId="5BE87800" w:rsidR="00B72F76" w:rsidRPr="00692D8D" w:rsidRDefault="0060235F" w:rsidP="00692D8D">
      <w:pPr>
        <w:ind w:right="-2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SIA “Rīgas meži”</w:t>
      </w:r>
      <w:r w:rsidR="00D77A1A">
        <w:rPr>
          <w:rFonts w:ascii="Arial" w:hAnsi="Arial" w:cs="Arial"/>
          <w:sz w:val="20"/>
          <w:szCs w:val="20"/>
        </w:rPr>
        <w:t xml:space="preserve"> apsaimniekotajās dabas</w:t>
      </w:r>
      <w:r>
        <w:rPr>
          <w:rFonts w:ascii="Arial" w:hAnsi="Arial" w:cs="Arial"/>
          <w:sz w:val="20"/>
          <w:szCs w:val="20"/>
        </w:rPr>
        <w:t xml:space="preserve"> teritorijās</w:t>
      </w:r>
    </w:p>
    <w:p w14:paraId="5F3179AD" w14:textId="77777777" w:rsidR="00A5378D" w:rsidRDefault="00A5378D" w:rsidP="00692D8D">
      <w:pPr>
        <w:ind w:right="-241"/>
        <w:jc w:val="center"/>
        <w:rPr>
          <w:rFonts w:ascii="Arial" w:hAnsi="Arial" w:cs="Arial"/>
          <w:b/>
          <w:sz w:val="20"/>
          <w:szCs w:val="20"/>
        </w:rPr>
      </w:pPr>
    </w:p>
    <w:p w14:paraId="12D5BE03" w14:textId="77777777" w:rsidR="005F6D4A" w:rsidRDefault="00A5378D" w:rsidP="00A5378D">
      <w:pPr>
        <w:ind w:right="-241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Pasākuma rīkotājs:</w:t>
      </w:r>
      <w:r w:rsidR="00D302F1">
        <w:rPr>
          <w:rFonts w:ascii="Arial" w:hAnsi="Arial" w:cs="Arial"/>
          <w:b/>
          <w:sz w:val="20"/>
          <w:szCs w:val="20"/>
        </w:rPr>
        <w:t xml:space="preserve"> </w:t>
      </w:r>
    </w:p>
    <w:p w14:paraId="70705E28" w14:textId="52645B12" w:rsidR="00E20D34" w:rsidRPr="00D302F1" w:rsidRDefault="00D302F1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  <w:r w:rsidR="005F6D4A">
        <w:rPr>
          <w:rFonts w:ascii="Arial" w:hAnsi="Arial" w:cs="Arial"/>
          <w:bCs/>
          <w:sz w:val="20"/>
          <w:szCs w:val="20"/>
        </w:rPr>
        <w:t>__</w:t>
      </w:r>
      <w:r w:rsidR="0082783A">
        <w:rPr>
          <w:rFonts w:ascii="Arial" w:hAnsi="Arial" w:cs="Arial"/>
          <w:bCs/>
          <w:sz w:val="20"/>
          <w:szCs w:val="20"/>
        </w:rPr>
        <w:t>_________________</w:t>
      </w:r>
    </w:p>
    <w:p w14:paraId="7AE80747" w14:textId="058D23B0" w:rsidR="00A5378D" w:rsidRDefault="00D302F1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Juridiskas personas nosaukums</w:t>
      </w:r>
    </w:p>
    <w:p w14:paraId="562CA8AD" w14:textId="77777777" w:rsidR="005F6D4A" w:rsidRDefault="005F6D4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6AC8D250" w14:textId="75E68770" w:rsidR="0082783A" w:rsidRP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194EF4D1" w14:textId="129ED5E1" w:rsidR="005F6D4A" w:rsidRDefault="005F6D4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Reģistrācijas nr.</w:t>
      </w:r>
    </w:p>
    <w:p w14:paraId="7DD7250A" w14:textId="77777777" w:rsidR="00D77A1A" w:rsidRDefault="00D77A1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70811CD9" w14:textId="77777777" w:rsidR="00D77A1A" w:rsidRPr="0082783A" w:rsidRDefault="00D77A1A" w:rsidP="00D77A1A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0DFFFC08" w14:textId="507D6F48" w:rsidR="00D77A1A" w:rsidRDefault="00D77A1A" w:rsidP="00D77A1A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PVN maksātāja r</w:t>
      </w:r>
      <w:r w:rsidRPr="00692D8D">
        <w:rPr>
          <w:rFonts w:ascii="Arial" w:hAnsi="Arial" w:cs="Arial"/>
          <w:i/>
          <w:sz w:val="20"/>
          <w:szCs w:val="20"/>
        </w:rPr>
        <w:t>eģistrācijas nr.</w:t>
      </w:r>
      <w:r>
        <w:rPr>
          <w:rFonts w:ascii="Arial" w:hAnsi="Arial" w:cs="Arial"/>
          <w:i/>
          <w:sz w:val="20"/>
          <w:szCs w:val="20"/>
        </w:rPr>
        <w:t xml:space="preserve"> (ja pasākuma rīkotājs reģistrēts PVN maksātāju reģistrā)</w:t>
      </w:r>
    </w:p>
    <w:p w14:paraId="5EA634C7" w14:textId="77777777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1FFA5A28" w14:textId="21990E30" w:rsid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53DB764E" w14:textId="727FE264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Juridiskā adrese</w:t>
      </w:r>
    </w:p>
    <w:p w14:paraId="21C388C9" w14:textId="77777777" w:rsidR="0082783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2DA20AF6" w14:textId="5E3C0B9E" w:rsidR="0082783A" w:rsidRPr="0082783A" w:rsidRDefault="0082783A" w:rsidP="002B3304">
      <w:pPr>
        <w:ind w:right="-24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_____________________________________________________________________________________</w:t>
      </w:r>
    </w:p>
    <w:p w14:paraId="376CCC6D" w14:textId="0B7B1B88" w:rsidR="005F6D4A" w:rsidRDefault="0082783A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Bankas rekvizīti</w:t>
      </w:r>
    </w:p>
    <w:p w14:paraId="7EA0B718" w14:textId="77777777" w:rsidR="0082783A" w:rsidRDefault="0082783A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3357D430" w14:textId="2F1D0560" w:rsidR="00D77A1A" w:rsidRDefault="00D77A1A" w:rsidP="00F7171A">
      <w:pPr>
        <w:ind w:right="-2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Pasākuma rīkotāja k</w:t>
      </w:r>
      <w:r w:rsidR="0082783A" w:rsidRPr="00692D8D">
        <w:rPr>
          <w:rFonts w:ascii="Arial" w:hAnsi="Arial" w:cs="Arial"/>
          <w:b/>
          <w:sz w:val="20"/>
          <w:szCs w:val="20"/>
        </w:rPr>
        <w:t>ontaktpersona</w:t>
      </w:r>
      <w:r w:rsidR="0082783A">
        <w:rPr>
          <w:rFonts w:ascii="Arial" w:hAnsi="Arial" w:cs="Arial"/>
          <w:b/>
          <w:sz w:val="20"/>
          <w:szCs w:val="20"/>
        </w:rPr>
        <w:t>:</w:t>
      </w:r>
    </w:p>
    <w:p w14:paraId="36B57006" w14:textId="5D6C7890" w:rsidR="0082783A" w:rsidRPr="00397906" w:rsidRDefault="00397906" w:rsidP="002B3304">
      <w:pPr>
        <w:ind w:right="-241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</w:t>
      </w:r>
    </w:p>
    <w:p w14:paraId="1F0684A8" w14:textId="2388E1AB" w:rsidR="0082783A" w:rsidRDefault="00397906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 xml:space="preserve">Vārds, uzvārds, </w:t>
      </w:r>
      <w:r w:rsidR="00D77A1A">
        <w:rPr>
          <w:rFonts w:ascii="Arial" w:hAnsi="Arial" w:cs="Arial"/>
          <w:i/>
          <w:sz w:val="20"/>
          <w:szCs w:val="20"/>
        </w:rPr>
        <w:t xml:space="preserve">amats, </w:t>
      </w:r>
      <w:r w:rsidRPr="00692D8D">
        <w:rPr>
          <w:rFonts w:ascii="Arial" w:hAnsi="Arial" w:cs="Arial"/>
          <w:i/>
          <w:sz w:val="20"/>
          <w:szCs w:val="20"/>
        </w:rPr>
        <w:t>tālrunis, e-pasts</w:t>
      </w:r>
    </w:p>
    <w:p w14:paraId="0789AC9F" w14:textId="77777777" w:rsidR="00397906" w:rsidRDefault="00397906" w:rsidP="002B3304">
      <w:pPr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7661EB86" w14:textId="625EC8C7" w:rsidR="00F7171A" w:rsidRDefault="002B3304" w:rsidP="00F7171A">
      <w:pPr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Pasākums/aktivitāte</w:t>
      </w:r>
      <w:r w:rsidR="00F7171A">
        <w:rPr>
          <w:rFonts w:ascii="Arial" w:hAnsi="Arial" w:cs="Arial"/>
          <w:b/>
          <w:sz w:val="20"/>
          <w:szCs w:val="20"/>
        </w:rPr>
        <w:t xml:space="preserve"> (nosaukums pēc cenrāža vai cita veida pasākums)</w:t>
      </w:r>
      <w:r w:rsidRPr="00692D8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DAEAE4" w14:textId="07FC5552" w:rsidR="00397906" w:rsidRDefault="00F7171A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  <w:r w:rsidRPr="00E77AFC">
        <w:rPr>
          <w:rFonts w:ascii="Arial" w:hAnsi="Arial" w:cs="Arial"/>
          <w:bCs/>
          <w:sz w:val="20"/>
          <w:szCs w:val="20"/>
        </w:rPr>
        <w:t>___________________</w:t>
      </w:r>
      <w:r w:rsidR="002B3304" w:rsidRPr="00F7171A">
        <w:rPr>
          <w:rFonts w:ascii="Arial" w:hAnsi="Arial" w:cs="Arial"/>
          <w:bCs/>
          <w:sz w:val="20"/>
          <w:szCs w:val="20"/>
        </w:rPr>
        <w:t>_</w:t>
      </w:r>
      <w:r w:rsidR="002B3304">
        <w:rPr>
          <w:rFonts w:ascii="Arial" w:hAnsi="Arial" w:cs="Arial"/>
          <w:bCs/>
          <w:sz w:val="20"/>
          <w:szCs w:val="20"/>
        </w:rPr>
        <w:t>_________________________________________________________________</w:t>
      </w:r>
    </w:p>
    <w:p w14:paraId="560A27F8" w14:textId="77777777" w:rsidR="002B3304" w:rsidRDefault="002B3304" w:rsidP="002B3304">
      <w:pPr>
        <w:ind w:right="-241"/>
        <w:jc w:val="both"/>
        <w:rPr>
          <w:rFonts w:ascii="Arial" w:hAnsi="Arial" w:cs="Arial"/>
          <w:bCs/>
          <w:sz w:val="20"/>
          <w:szCs w:val="20"/>
        </w:rPr>
      </w:pPr>
    </w:p>
    <w:p w14:paraId="34CA39ED" w14:textId="56D20997" w:rsidR="00F7171A" w:rsidRDefault="002B3304" w:rsidP="00F7171A">
      <w:pPr>
        <w:ind w:right="-241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Norises vieta</w:t>
      </w:r>
      <w:r w:rsidR="00D77A1A">
        <w:rPr>
          <w:rFonts w:ascii="Arial" w:hAnsi="Arial" w:cs="Arial"/>
          <w:b/>
          <w:sz w:val="20"/>
          <w:szCs w:val="20"/>
        </w:rPr>
        <w:t xml:space="preserve"> </w:t>
      </w:r>
      <w:r w:rsidR="00E171B0">
        <w:rPr>
          <w:rFonts w:ascii="Arial" w:hAnsi="Arial" w:cs="Arial"/>
          <w:b/>
          <w:sz w:val="20"/>
          <w:szCs w:val="20"/>
        </w:rPr>
        <w:t>(</w:t>
      </w:r>
      <w:r w:rsidR="00D77A1A">
        <w:rPr>
          <w:rFonts w:ascii="Arial" w:hAnsi="Arial" w:cs="Arial"/>
          <w:b/>
          <w:sz w:val="20"/>
          <w:szCs w:val="20"/>
        </w:rPr>
        <w:t xml:space="preserve">meža </w:t>
      </w:r>
      <w:r w:rsidR="00E171B0">
        <w:rPr>
          <w:rFonts w:ascii="Arial" w:hAnsi="Arial" w:cs="Arial"/>
          <w:b/>
          <w:sz w:val="20"/>
          <w:szCs w:val="20"/>
        </w:rPr>
        <w:t>kvartāls/nogabals/koordinātes)</w:t>
      </w:r>
      <w:r w:rsidRPr="00692D8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DE20063" w14:textId="00CF8912" w:rsidR="002B3304" w:rsidRPr="002B3304" w:rsidRDefault="002B3304" w:rsidP="00E171B0">
      <w:pPr>
        <w:ind w:right="-24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</w:t>
      </w:r>
      <w:r w:rsidR="00E171B0">
        <w:rPr>
          <w:rFonts w:ascii="Arial" w:hAnsi="Arial" w:cs="Arial"/>
          <w:bCs/>
          <w:sz w:val="20"/>
          <w:szCs w:val="20"/>
        </w:rPr>
        <w:t>_____________</w:t>
      </w:r>
    </w:p>
    <w:p w14:paraId="79A3C3F6" w14:textId="77777777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4117CA73" w14:textId="0763EED9" w:rsidR="00F7171A" w:rsidRDefault="002B3304" w:rsidP="00F7171A">
      <w:pPr>
        <w:ind w:right="-241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Norises laiks</w:t>
      </w:r>
      <w:r w:rsidR="00F7171A">
        <w:rPr>
          <w:rFonts w:ascii="Arial" w:hAnsi="Arial" w:cs="Arial"/>
          <w:b/>
          <w:sz w:val="20"/>
          <w:szCs w:val="20"/>
        </w:rPr>
        <w:t xml:space="preserve"> </w:t>
      </w:r>
      <w:r w:rsidR="00E171B0">
        <w:rPr>
          <w:rFonts w:ascii="Arial" w:hAnsi="Arial" w:cs="Arial"/>
          <w:b/>
          <w:sz w:val="20"/>
          <w:szCs w:val="20"/>
        </w:rPr>
        <w:t>(datums</w:t>
      </w:r>
      <w:r w:rsidR="00D35F43">
        <w:rPr>
          <w:rFonts w:ascii="Arial" w:hAnsi="Arial" w:cs="Arial"/>
          <w:b/>
          <w:sz w:val="20"/>
          <w:szCs w:val="20"/>
        </w:rPr>
        <w:t xml:space="preserve"> un </w:t>
      </w:r>
      <w:r w:rsidR="00E171B0">
        <w:rPr>
          <w:rFonts w:ascii="Arial" w:hAnsi="Arial" w:cs="Arial"/>
          <w:b/>
          <w:sz w:val="20"/>
          <w:szCs w:val="20"/>
        </w:rPr>
        <w:t>laiks, no-līdz)</w:t>
      </w:r>
      <w:r w:rsidRPr="00692D8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6DDA84E" w14:textId="07902CEA" w:rsidR="00397906" w:rsidRPr="002B3304" w:rsidRDefault="002B3304" w:rsidP="00E171B0">
      <w:pPr>
        <w:ind w:right="-2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  <w:r w:rsidR="00E171B0">
        <w:rPr>
          <w:rFonts w:ascii="Arial" w:hAnsi="Arial" w:cs="Arial"/>
          <w:bCs/>
          <w:sz w:val="20"/>
          <w:szCs w:val="20"/>
        </w:rPr>
        <w:t>_____________</w:t>
      </w:r>
      <w:r>
        <w:rPr>
          <w:rFonts w:ascii="Arial" w:hAnsi="Arial" w:cs="Arial"/>
          <w:bCs/>
          <w:sz w:val="20"/>
          <w:szCs w:val="20"/>
        </w:rPr>
        <w:t>______</w:t>
      </w:r>
    </w:p>
    <w:p w14:paraId="4579FABD" w14:textId="77777777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362523F9" w14:textId="56BA019A" w:rsidR="002B3304" w:rsidRDefault="002B3304" w:rsidP="002B3304">
      <w:pPr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</w:t>
      </w:r>
      <w:r w:rsidR="00F7171A">
        <w:rPr>
          <w:rFonts w:ascii="Arial" w:hAnsi="Arial" w:cs="Arial"/>
          <w:b/>
          <w:sz w:val="20"/>
          <w:szCs w:val="20"/>
        </w:rPr>
        <w:t>asākuma dalībnieku</w:t>
      </w:r>
      <w:r w:rsidR="00F7171A" w:rsidRPr="00692D8D">
        <w:rPr>
          <w:rFonts w:ascii="Arial" w:hAnsi="Arial" w:cs="Arial"/>
          <w:b/>
          <w:sz w:val="20"/>
          <w:szCs w:val="20"/>
        </w:rPr>
        <w:t xml:space="preserve"> </w:t>
      </w:r>
      <w:r w:rsidRPr="00692D8D">
        <w:rPr>
          <w:rFonts w:ascii="Arial" w:hAnsi="Arial" w:cs="Arial"/>
          <w:b/>
          <w:sz w:val="20"/>
          <w:szCs w:val="20"/>
        </w:rPr>
        <w:t>skaits: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__________________________________________________</w:t>
      </w:r>
      <w:r w:rsidR="00F7171A">
        <w:rPr>
          <w:rFonts w:ascii="Arial" w:hAnsi="Arial" w:cs="Arial"/>
          <w:bCs/>
          <w:sz w:val="20"/>
          <w:szCs w:val="20"/>
        </w:rPr>
        <w:t>__________</w:t>
      </w:r>
      <w:r w:rsidRPr="00692D8D">
        <w:rPr>
          <w:rFonts w:ascii="Arial" w:hAnsi="Arial" w:cs="Arial"/>
          <w:sz w:val="20"/>
          <w:szCs w:val="20"/>
        </w:rPr>
        <w:t xml:space="preserve">  </w:t>
      </w:r>
    </w:p>
    <w:p w14:paraId="6D4FFC42" w14:textId="77777777" w:rsidR="00A018A1" w:rsidRDefault="00A018A1" w:rsidP="00A5378D">
      <w:pPr>
        <w:ind w:right="-241"/>
        <w:rPr>
          <w:rFonts w:ascii="Arial" w:hAnsi="Arial" w:cs="Arial"/>
          <w:b/>
          <w:bCs/>
          <w:sz w:val="20"/>
          <w:szCs w:val="20"/>
        </w:rPr>
      </w:pPr>
    </w:p>
    <w:p w14:paraId="7A7E676A" w14:textId="0DEF1E48" w:rsidR="002B3304" w:rsidRDefault="00A018A1" w:rsidP="00A5378D">
      <w:pPr>
        <w:ind w:right="-241"/>
        <w:rPr>
          <w:rFonts w:ascii="Arial" w:hAnsi="Arial" w:cs="Arial"/>
          <w:b/>
          <w:bCs/>
          <w:sz w:val="20"/>
          <w:szCs w:val="20"/>
        </w:rPr>
      </w:pPr>
      <w:r w:rsidRPr="00692D8D">
        <w:rPr>
          <w:rFonts w:ascii="Arial" w:hAnsi="Arial" w:cs="Arial"/>
          <w:b/>
          <w:bCs/>
          <w:sz w:val="20"/>
          <w:szCs w:val="20"/>
        </w:rPr>
        <w:t>Pasākuma apraksts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AB22C5D" w14:textId="58A97597" w:rsidR="00A018A1" w:rsidRPr="00A018A1" w:rsidRDefault="00A018A1" w:rsidP="00A5378D">
      <w:pPr>
        <w:ind w:right="-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76B9E02C" w14:textId="29199CE9" w:rsidR="00A018A1" w:rsidRPr="00692D8D" w:rsidRDefault="00A018A1" w:rsidP="00A018A1">
      <w:pPr>
        <w:rPr>
          <w:rFonts w:ascii="Arial" w:hAnsi="Arial" w:cs="Arial"/>
          <w:sz w:val="20"/>
          <w:szCs w:val="20"/>
        </w:rPr>
      </w:pPr>
      <w:r w:rsidRPr="00A018A1">
        <w:rPr>
          <w:rFonts w:ascii="Arial" w:hAnsi="Arial" w:cs="Arial"/>
          <w:i/>
          <w:iCs/>
          <w:sz w:val="20"/>
          <w:szCs w:val="20"/>
        </w:rPr>
        <w:t>P</w:t>
      </w:r>
      <w:r w:rsidRPr="00692D8D">
        <w:rPr>
          <w:rFonts w:ascii="Arial" w:hAnsi="Arial" w:cs="Arial"/>
          <w:i/>
          <w:sz w:val="20"/>
          <w:szCs w:val="20"/>
        </w:rPr>
        <w:t>lānotās aktivitātes, programma, uzbūves objekti,  parametri, uzbūves risinājumi, atļaujas, u.c. svarīga informācija  pasākuma nodrošināšanai</w:t>
      </w:r>
    </w:p>
    <w:p w14:paraId="4D5C15C9" w14:textId="77777777" w:rsidR="00A018A1" w:rsidRDefault="00A018A1" w:rsidP="00A5378D">
      <w:pPr>
        <w:ind w:right="-241"/>
        <w:rPr>
          <w:rFonts w:ascii="Arial" w:hAnsi="Arial" w:cs="Arial"/>
          <w:bCs/>
          <w:sz w:val="20"/>
          <w:szCs w:val="20"/>
        </w:rPr>
      </w:pPr>
    </w:p>
    <w:p w14:paraId="6D1446D6" w14:textId="0E6ACFA2" w:rsidR="0026379F" w:rsidRPr="00692D8D" w:rsidRDefault="00EA791C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A</w:t>
      </w:r>
      <w:r w:rsidR="00361173" w:rsidRPr="00692D8D">
        <w:rPr>
          <w:rFonts w:ascii="Arial" w:hAnsi="Arial" w:cs="Arial"/>
          <w:b/>
          <w:sz w:val="20"/>
          <w:szCs w:val="20"/>
        </w:rPr>
        <w:t xml:space="preserve">r “X” </w:t>
      </w:r>
      <w:r w:rsidR="001F546F" w:rsidRPr="00692D8D">
        <w:rPr>
          <w:rFonts w:ascii="Arial" w:hAnsi="Arial" w:cs="Arial"/>
          <w:b/>
          <w:sz w:val="20"/>
          <w:szCs w:val="20"/>
        </w:rPr>
        <w:t>a</w:t>
      </w:r>
      <w:r w:rsidRPr="00692D8D">
        <w:rPr>
          <w:rFonts w:ascii="Arial" w:hAnsi="Arial" w:cs="Arial"/>
          <w:b/>
          <w:sz w:val="20"/>
          <w:szCs w:val="20"/>
        </w:rPr>
        <w:t>tzīmē</w:t>
      </w:r>
      <w:r w:rsidR="00801315">
        <w:rPr>
          <w:rFonts w:ascii="Arial" w:hAnsi="Arial" w:cs="Arial"/>
          <w:b/>
          <w:sz w:val="20"/>
          <w:szCs w:val="20"/>
        </w:rPr>
        <w:t xml:space="preserve">jiet, </w:t>
      </w:r>
      <w:r w:rsidR="00F7171A">
        <w:rPr>
          <w:rFonts w:ascii="Arial" w:hAnsi="Arial" w:cs="Arial"/>
          <w:b/>
          <w:sz w:val="20"/>
          <w:szCs w:val="20"/>
        </w:rPr>
        <w:t>ja nepieciešams</w:t>
      </w:r>
      <w:r w:rsidRPr="00692D8D">
        <w:rPr>
          <w:rFonts w:ascii="Arial" w:hAnsi="Arial" w:cs="Arial"/>
          <w:b/>
          <w:sz w:val="20"/>
          <w:szCs w:val="20"/>
        </w:rPr>
        <w:t>:</w:t>
      </w:r>
    </w:p>
    <w:p w14:paraId="20987ACF" w14:textId="77777777" w:rsidR="00A642F7" w:rsidRPr="00E77AFC" w:rsidRDefault="00A642F7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7"/>
        <w:gridCol w:w="9036"/>
      </w:tblGrid>
      <w:tr w:rsidR="00BE765E" w:rsidRPr="00692D8D" w14:paraId="763BFC1E" w14:textId="77777777" w:rsidTr="00E77AFC">
        <w:trPr>
          <w:trHeight w:val="421"/>
        </w:trPr>
        <w:tc>
          <w:tcPr>
            <w:tcW w:w="457" w:type="dxa"/>
            <w:vAlign w:val="center"/>
          </w:tcPr>
          <w:p w14:paraId="39D7B677" w14:textId="429D58E6" w:rsidR="00BE765E" w:rsidRPr="00692D8D" w:rsidRDefault="00CE2E31" w:rsidP="00692D8D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50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D7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36" w:type="dxa"/>
            <w:vAlign w:val="center"/>
          </w:tcPr>
          <w:p w14:paraId="237FBB2A" w14:textId="132386EF" w:rsidR="00BE765E" w:rsidRPr="00692D8D" w:rsidRDefault="00BE765E" w:rsidP="00692D8D">
            <w:pPr>
              <w:tabs>
                <w:tab w:val="left" w:pos="720"/>
                <w:tab w:val="left" w:pos="26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92D8D">
              <w:rPr>
                <w:rFonts w:ascii="Arial" w:hAnsi="Arial" w:cs="Arial"/>
                <w:bCs/>
                <w:sz w:val="20"/>
                <w:szCs w:val="20"/>
              </w:rPr>
              <w:t xml:space="preserve">Nepieciešama </w:t>
            </w:r>
            <w:r w:rsidR="00072B91">
              <w:rPr>
                <w:rFonts w:ascii="Arial" w:hAnsi="Arial" w:cs="Arial"/>
                <w:bCs/>
                <w:sz w:val="20"/>
                <w:szCs w:val="20"/>
              </w:rPr>
              <w:t>transportlīdzekļu</w:t>
            </w:r>
            <w:r w:rsidR="00072B91" w:rsidRPr="00692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92D8D">
              <w:rPr>
                <w:rFonts w:ascii="Arial" w:hAnsi="Arial" w:cs="Arial"/>
                <w:bCs/>
                <w:sz w:val="20"/>
                <w:szCs w:val="20"/>
              </w:rPr>
              <w:t>iebraukšanas atļauja SIA “Rīgas meži” apsaimniekotajā teritorijā.</w:t>
            </w:r>
          </w:p>
        </w:tc>
      </w:tr>
    </w:tbl>
    <w:p w14:paraId="6744CCB3" w14:textId="77777777" w:rsidR="00EF622C" w:rsidRDefault="00EF622C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3769D22B" w14:textId="5AD59046" w:rsidR="00F7171A" w:rsidRDefault="00F7171A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Parakstot iesniegumu, apliecinu, ka:</w:t>
      </w:r>
    </w:p>
    <w:p w14:paraId="130C3B74" w14:textId="77777777" w:rsidR="005B225B" w:rsidRDefault="005B225B" w:rsidP="005B225B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 w:rsidRPr="00692D8D">
        <w:rPr>
          <w:rFonts w:ascii="Arial" w:hAnsi="Arial" w:cs="Arial"/>
          <w:bCs/>
          <w:sz w:val="20"/>
          <w:szCs w:val="20"/>
        </w:rPr>
        <w:t>pasākuma/aktivitātes laikā un pēc tās</w:t>
      </w:r>
      <w:r>
        <w:rPr>
          <w:rFonts w:ascii="Arial" w:hAnsi="Arial" w:cs="Arial"/>
          <w:bCs/>
          <w:sz w:val="20"/>
          <w:szCs w:val="20"/>
        </w:rPr>
        <w:t xml:space="preserve"> norises</w:t>
      </w:r>
      <w:r w:rsidRPr="00692D8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="00F7171A" w:rsidRPr="00E77AFC">
        <w:rPr>
          <w:rFonts w:ascii="Arial" w:hAnsi="Arial" w:cs="Arial"/>
          <w:bCs/>
          <w:sz w:val="20"/>
          <w:szCs w:val="20"/>
        </w:rPr>
        <w:t xml:space="preserve">asākuma </w:t>
      </w:r>
      <w:r w:rsidR="00F7171A">
        <w:rPr>
          <w:rFonts w:ascii="Arial" w:hAnsi="Arial" w:cs="Arial"/>
          <w:bCs/>
          <w:sz w:val="20"/>
          <w:szCs w:val="20"/>
        </w:rPr>
        <w:t xml:space="preserve">rīkotājs nodrošinās </w:t>
      </w:r>
      <w:r w:rsidR="00F7171A" w:rsidRPr="00692D8D">
        <w:rPr>
          <w:rFonts w:ascii="Arial" w:hAnsi="Arial" w:cs="Arial"/>
          <w:bCs/>
          <w:sz w:val="20"/>
          <w:szCs w:val="20"/>
        </w:rPr>
        <w:t>teritorija</w:t>
      </w:r>
      <w:r w:rsidR="00F7171A">
        <w:rPr>
          <w:rFonts w:ascii="Arial" w:hAnsi="Arial" w:cs="Arial"/>
          <w:bCs/>
          <w:sz w:val="20"/>
          <w:szCs w:val="20"/>
        </w:rPr>
        <w:t xml:space="preserve">s </w:t>
      </w:r>
      <w:r w:rsidR="00F7171A" w:rsidRPr="00692D8D">
        <w:rPr>
          <w:rFonts w:ascii="Arial" w:hAnsi="Arial" w:cs="Arial"/>
          <w:bCs/>
          <w:sz w:val="20"/>
          <w:szCs w:val="20"/>
        </w:rPr>
        <w:t>sakop</w:t>
      </w:r>
      <w:r>
        <w:rPr>
          <w:rFonts w:ascii="Arial" w:hAnsi="Arial" w:cs="Arial"/>
          <w:bCs/>
          <w:sz w:val="20"/>
          <w:szCs w:val="20"/>
        </w:rPr>
        <w:t>šanu</w:t>
      </w:r>
      <w:r w:rsidR="00F7171A" w:rsidRPr="00692D8D">
        <w:rPr>
          <w:rFonts w:ascii="Arial" w:hAnsi="Arial" w:cs="Arial"/>
          <w:bCs/>
          <w:sz w:val="20"/>
          <w:szCs w:val="20"/>
        </w:rPr>
        <w:t>, atkritum</w:t>
      </w:r>
      <w:r>
        <w:rPr>
          <w:rFonts w:ascii="Arial" w:hAnsi="Arial" w:cs="Arial"/>
          <w:bCs/>
          <w:sz w:val="20"/>
          <w:szCs w:val="20"/>
        </w:rPr>
        <w:t>u</w:t>
      </w:r>
      <w:r w:rsidR="00F7171A" w:rsidRPr="00692D8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izvešanu</w:t>
      </w:r>
      <w:r w:rsidR="00F7171A" w:rsidRPr="00692D8D">
        <w:rPr>
          <w:rFonts w:ascii="Arial" w:hAnsi="Arial" w:cs="Arial"/>
          <w:bCs/>
          <w:sz w:val="20"/>
          <w:szCs w:val="20"/>
        </w:rPr>
        <w:t xml:space="preserve"> un utiliz</w:t>
      </w:r>
      <w:r>
        <w:rPr>
          <w:rFonts w:ascii="Arial" w:hAnsi="Arial" w:cs="Arial"/>
          <w:bCs/>
          <w:sz w:val="20"/>
          <w:szCs w:val="20"/>
        </w:rPr>
        <w:t xml:space="preserve">āciju </w:t>
      </w:r>
      <w:r w:rsidR="00F7171A" w:rsidRPr="00692D8D">
        <w:rPr>
          <w:rFonts w:ascii="Arial" w:hAnsi="Arial" w:cs="Arial"/>
          <w:bCs/>
          <w:color w:val="000000" w:themeColor="text1"/>
          <w:sz w:val="20"/>
          <w:szCs w:val="20"/>
        </w:rPr>
        <w:t>atbilstoši saistošajos noteikumos par sadzīves un citu veidu atkritumu utilizēšanu noteiktajam</w:t>
      </w:r>
      <w:r>
        <w:rPr>
          <w:rFonts w:ascii="Arial" w:hAnsi="Arial" w:cs="Arial"/>
          <w:bCs/>
          <w:sz w:val="20"/>
          <w:szCs w:val="20"/>
        </w:rPr>
        <w:t>;</w:t>
      </w:r>
    </w:p>
    <w:p w14:paraId="24367B33" w14:textId="77777777" w:rsidR="00072B91" w:rsidRDefault="005B225B" w:rsidP="005B225B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pasākuma rīkotājs </w:t>
      </w:r>
      <w:r w:rsidR="00072B91">
        <w:rPr>
          <w:rFonts w:ascii="Arial" w:hAnsi="Arial" w:cs="Arial"/>
          <w:bCs/>
          <w:sz w:val="20"/>
          <w:szCs w:val="20"/>
        </w:rPr>
        <w:t>pirms pasākuma/aktivitātes norises iepazīstinās</w:t>
      </w:r>
      <w:r>
        <w:rPr>
          <w:rFonts w:ascii="Arial" w:hAnsi="Arial" w:cs="Arial"/>
          <w:bCs/>
          <w:sz w:val="20"/>
          <w:szCs w:val="20"/>
        </w:rPr>
        <w:t xml:space="preserve"> pasākuma dalībnieku</w:t>
      </w:r>
      <w:r w:rsidR="00072B91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ar</w:t>
      </w:r>
      <w:r w:rsidR="00072B91">
        <w:rPr>
          <w:rFonts w:ascii="Arial" w:hAnsi="Arial" w:cs="Arial"/>
          <w:bCs/>
          <w:sz w:val="20"/>
          <w:szCs w:val="20"/>
        </w:rPr>
        <w:t xml:space="preserve"> Uzvedības kodeksa noteikumiem SIA “Rīgas meži” dabas teritorijās un nodrošinās, ka pasākuma rīkotājs, pasākuma dalībnieki un citas ar pasākuma rīkotāju saistītās personas ievēro uzvedības noteikumus;</w:t>
      </w:r>
    </w:p>
    <w:p w14:paraId="3E51EC31" w14:textId="0EE358F2" w:rsidR="00072B91" w:rsidRDefault="003709F8" w:rsidP="005B225B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pasākuma rīkotājs atlīdzinās visus tiešos zaudējumus, ja tādi radīsies SIA “Rīgas meži” vai trešajām personām pasākuma rīkotāja darbības vai bezdarbības rezultātā; </w:t>
      </w:r>
    </w:p>
    <w:p w14:paraId="1043901D" w14:textId="3DA00807" w:rsidR="00072B91" w:rsidRDefault="003709F8" w:rsidP="005B225B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pasākuma rīkotājs veiks priekšapmaksu atbilstoši SIA “Rīgas meži” cenrādim un izrakstītam rēķinam par attiecīgo pakalpojumu (ja atbilstoši cenrāža piemērošanas noteikumiem ir piemērojama pakalpojuma maksa par šajā iesniegumā norādīto pasākumu/aktivitāti); </w:t>
      </w:r>
    </w:p>
    <w:p w14:paraId="1CE88222" w14:textId="39DFEE04" w:rsidR="003709F8" w:rsidRDefault="003709F8" w:rsidP="005B225B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pasākuma rīkotājs ir iepazinies ar </w:t>
      </w:r>
      <w:r w:rsidR="001A4D95">
        <w:rPr>
          <w:rFonts w:ascii="Arial" w:hAnsi="Arial" w:cs="Arial"/>
          <w:bCs/>
          <w:sz w:val="20"/>
          <w:szCs w:val="20"/>
        </w:rPr>
        <w:t xml:space="preserve">informāciju par personas datu apstrādi, ko saistībā ar šī iesnieguma izskatīšanu un izpildi veic SIA “Rīgas meži” kā </w:t>
      </w:r>
      <w:r w:rsidR="00F335B2">
        <w:rPr>
          <w:rFonts w:ascii="Arial" w:hAnsi="Arial" w:cs="Arial"/>
          <w:bCs/>
          <w:sz w:val="20"/>
          <w:szCs w:val="20"/>
        </w:rPr>
        <w:t xml:space="preserve">datu </w:t>
      </w:r>
      <w:r w:rsidR="001A4D95">
        <w:rPr>
          <w:rFonts w:ascii="Arial" w:hAnsi="Arial" w:cs="Arial"/>
          <w:bCs/>
          <w:sz w:val="20"/>
          <w:szCs w:val="20"/>
        </w:rPr>
        <w:t xml:space="preserve">pārzinis </w:t>
      </w:r>
      <w:r w:rsidR="001A4D95" w:rsidRPr="001A4D95">
        <w:rPr>
          <w:rFonts w:ascii="Arial" w:hAnsi="Arial" w:cs="Arial"/>
          <w:bCs/>
          <w:sz w:val="20"/>
          <w:szCs w:val="20"/>
        </w:rPr>
        <w:t>nekustamo īpašumu pārvaldīšana</w:t>
      </w:r>
      <w:r w:rsidR="001A4D95">
        <w:rPr>
          <w:rFonts w:ascii="Arial" w:hAnsi="Arial" w:cs="Arial"/>
          <w:bCs/>
          <w:sz w:val="20"/>
          <w:szCs w:val="20"/>
        </w:rPr>
        <w:t>s</w:t>
      </w:r>
      <w:r w:rsidR="001A4D95" w:rsidRPr="001A4D95">
        <w:rPr>
          <w:rFonts w:ascii="Arial" w:hAnsi="Arial" w:cs="Arial"/>
          <w:bCs/>
          <w:sz w:val="20"/>
          <w:szCs w:val="20"/>
        </w:rPr>
        <w:t xml:space="preserve"> un apsaimniekošana</w:t>
      </w:r>
      <w:r w:rsidR="001A4D95">
        <w:rPr>
          <w:rFonts w:ascii="Arial" w:hAnsi="Arial" w:cs="Arial"/>
          <w:bCs/>
          <w:sz w:val="20"/>
          <w:szCs w:val="20"/>
        </w:rPr>
        <w:t>s nolūkā (</w:t>
      </w:r>
      <w:r w:rsidR="00CE2E31">
        <w:rPr>
          <w:rFonts w:ascii="Arial" w:hAnsi="Arial" w:cs="Arial"/>
          <w:bCs/>
          <w:sz w:val="20"/>
          <w:szCs w:val="20"/>
        </w:rPr>
        <w:t>p</w:t>
      </w:r>
      <w:r w:rsidR="001A4D95" w:rsidRPr="00692D8D">
        <w:rPr>
          <w:rFonts w:ascii="Arial" w:hAnsi="Arial" w:cs="Arial"/>
          <w:iCs/>
          <w:sz w:val="20"/>
          <w:szCs w:val="20"/>
        </w:rPr>
        <w:t>lašāka informācija par personas datu apstrādi pieejama SIA “Rīgas meži” tīmekļa</w:t>
      </w:r>
      <w:r w:rsidR="001A4D95">
        <w:rPr>
          <w:rFonts w:ascii="Arial" w:hAnsi="Arial" w:cs="Arial"/>
          <w:iCs/>
          <w:sz w:val="20"/>
          <w:szCs w:val="20"/>
        </w:rPr>
        <w:t xml:space="preserve"> vietnē: </w:t>
      </w:r>
      <w:hyperlink r:id="rId8" w:history="1">
        <w:r w:rsidR="001A4D95" w:rsidRPr="00D86777">
          <w:rPr>
            <w:rStyle w:val="Hyperlink"/>
            <w:rFonts w:ascii="Arial" w:hAnsi="Arial" w:cs="Arial"/>
            <w:iCs/>
            <w:sz w:val="20"/>
            <w:szCs w:val="20"/>
          </w:rPr>
          <w:t>https://rigasmezi.lv/publiskojama-informacija/privatuma-pazinojums-arejiem-datu-subjektiem</w:t>
        </w:r>
      </w:hyperlink>
      <w:r w:rsidR="001A4D95">
        <w:rPr>
          <w:rFonts w:ascii="Arial" w:hAnsi="Arial" w:cs="Arial"/>
          <w:bCs/>
          <w:sz w:val="20"/>
          <w:szCs w:val="20"/>
        </w:rPr>
        <w:t>)</w:t>
      </w:r>
      <w:r w:rsidR="001A4D95" w:rsidRPr="001A4D95">
        <w:rPr>
          <w:rFonts w:ascii="Arial" w:hAnsi="Arial" w:cs="Arial"/>
          <w:bCs/>
          <w:sz w:val="20"/>
          <w:szCs w:val="20"/>
        </w:rPr>
        <w:t>;</w:t>
      </w:r>
    </w:p>
    <w:p w14:paraId="4610706A" w14:textId="1C38B273" w:rsidR="00F7171A" w:rsidRPr="00E77AFC" w:rsidRDefault="00072B91" w:rsidP="00E77AFC">
      <w:pPr>
        <w:pStyle w:val="ListParagraph"/>
        <w:numPr>
          <w:ilvl w:val="0"/>
          <w:numId w:val="9"/>
        </w:numPr>
        <w:tabs>
          <w:tab w:val="left" w:pos="426"/>
          <w:tab w:val="left" w:pos="2694"/>
        </w:tabs>
        <w:ind w:left="426" w:right="-24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visa pasākuma rīkotāja sniegtā informācija ir patiesa</w:t>
      </w:r>
      <w:r w:rsidR="00F7171A" w:rsidRPr="00692D8D">
        <w:rPr>
          <w:rFonts w:ascii="Arial" w:hAnsi="Arial" w:cs="Arial"/>
          <w:bCs/>
          <w:sz w:val="20"/>
          <w:szCs w:val="20"/>
        </w:rPr>
        <w:t>.</w:t>
      </w:r>
    </w:p>
    <w:p w14:paraId="429AAD59" w14:textId="77777777" w:rsidR="00F7171A" w:rsidRDefault="00F7171A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6FC00295" w14:textId="77777777" w:rsidR="00B46902" w:rsidRDefault="00B46902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2FC0FEB4" w14:textId="4C7997C3" w:rsidR="007C7981" w:rsidRPr="00692D8D" w:rsidRDefault="00361173" w:rsidP="00692D8D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 w:rsidRPr="00692D8D">
        <w:rPr>
          <w:rFonts w:ascii="Arial" w:hAnsi="Arial" w:cs="Arial"/>
          <w:b/>
          <w:sz w:val="20"/>
          <w:szCs w:val="20"/>
        </w:rPr>
        <w:t>P</w:t>
      </w:r>
      <w:r w:rsidR="00277F65" w:rsidRPr="00692D8D">
        <w:rPr>
          <w:rFonts w:ascii="Arial" w:hAnsi="Arial" w:cs="Arial"/>
          <w:b/>
          <w:sz w:val="20"/>
          <w:szCs w:val="20"/>
        </w:rPr>
        <w:t>ielikumā pievienojam</w:t>
      </w:r>
      <w:r w:rsidRPr="00692D8D">
        <w:rPr>
          <w:rFonts w:ascii="Arial" w:hAnsi="Arial" w:cs="Arial"/>
          <w:b/>
          <w:sz w:val="20"/>
          <w:szCs w:val="20"/>
        </w:rPr>
        <w:t>ā</w:t>
      </w:r>
      <w:r w:rsidR="00277F65" w:rsidRPr="00692D8D">
        <w:rPr>
          <w:rFonts w:ascii="Arial" w:hAnsi="Arial" w:cs="Arial"/>
          <w:b/>
          <w:sz w:val="20"/>
          <w:szCs w:val="20"/>
        </w:rPr>
        <w:t xml:space="preserve"> informācija:</w:t>
      </w:r>
    </w:p>
    <w:p w14:paraId="2DA19FA4" w14:textId="38F6985F" w:rsidR="000301B5" w:rsidRPr="00692D8D" w:rsidRDefault="005B68ED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/>
          <w:sz w:val="20"/>
          <w:szCs w:val="20"/>
        </w:rPr>
      </w:pPr>
      <w:r w:rsidRPr="00692D8D">
        <w:rPr>
          <w:rFonts w:ascii="Arial" w:hAnsi="Arial" w:cs="Arial"/>
          <w:i/>
          <w:sz w:val="20"/>
          <w:szCs w:val="20"/>
        </w:rPr>
        <w:t>P</w:t>
      </w:r>
      <w:r w:rsidR="00332A47" w:rsidRPr="00692D8D">
        <w:rPr>
          <w:rFonts w:ascii="Arial" w:hAnsi="Arial" w:cs="Arial"/>
          <w:i/>
          <w:sz w:val="20"/>
          <w:szCs w:val="20"/>
        </w:rPr>
        <w:t>asākuma objektu izvietojuma shēma u.c. svarīga dokumentācija, kas varētu būt nepieciešama pasākuma / aktivitātes saskaņošanai</w:t>
      </w:r>
      <w:r w:rsidR="00D35F43">
        <w:rPr>
          <w:rFonts w:ascii="Arial" w:hAnsi="Arial" w:cs="Arial"/>
          <w:i/>
          <w:sz w:val="20"/>
          <w:szCs w:val="20"/>
        </w:rPr>
        <w:t>, pilnvara (ja iesniegumu paraksta pasākuma rīkotāja pilnvarotā persona)</w:t>
      </w:r>
      <w:r w:rsidR="00332A47" w:rsidRPr="00692D8D">
        <w:rPr>
          <w:rFonts w:ascii="Arial" w:hAnsi="Arial" w:cs="Arial"/>
          <w:i/>
          <w:sz w:val="20"/>
          <w:szCs w:val="20"/>
        </w:rPr>
        <w:t>.</w:t>
      </w:r>
    </w:p>
    <w:p w14:paraId="17C84661" w14:textId="7940B3B4" w:rsidR="00452C3A" w:rsidRPr="00692D8D" w:rsidRDefault="00452C3A" w:rsidP="00692D8D">
      <w:pPr>
        <w:tabs>
          <w:tab w:val="left" w:pos="720"/>
          <w:tab w:val="left" w:pos="1134"/>
          <w:tab w:val="left" w:pos="2268"/>
        </w:tabs>
        <w:ind w:right="-241"/>
        <w:jc w:val="both"/>
        <w:rPr>
          <w:rFonts w:ascii="Arial" w:hAnsi="Arial" w:cs="Arial"/>
          <w:i/>
          <w:sz w:val="20"/>
          <w:szCs w:val="20"/>
        </w:rPr>
      </w:pPr>
    </w:p>
    <w:p w14:paraId="0C04BD75" w14:textId="1825DCA3" w:rsidR="001A4D95" w:rsidRDefault="001A4D95" w:rsidP="001A4D95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Pasākuma rīkotāja </w:t>
      </w:r>
      <w:proofErr w:type="spellStart"/>
      <w:r>
        <w:rPr>
          <w:rFonts w:ascii="Arial" w:hAnsi="Arial" w:cs="Arial"/>
          <w:b/>
          <w:sz w:val="20"/>
          <w:szCs w:val="20"/>
        </w:rPr>
        <w:t>paraksttiesīgā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persona</w:t>
      </w:r>
      <w:r w:rsidRPr="00692D8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D35F43" w14:paraId="30520DF6" w14:textId="77777777" w:rsidTr="00D35F43">
        <w:tc>
          <w:tcPr>
            <w:tcW w:w="4602" w:type="dxa"/>
          </w:tcPr>
          <w:p w14:paraId="5A716486" w14:textId="4CD3BC85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Vārds, uzvārds</w:t>
            </w:r>
          </w:p>
        </w:tc>
        <w:tc>
          <w:tcPr>
            <w:tcW w:w="4602" w:type="dxa"/>
          </w:tcPr>
          <w:p w14:paraId="4B2A497D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F43" w14:paraId="22CDCCF0" w14:textId="77777777" w:rsidTr="00D35F43">
        <w:tc>
          <w:tcPr>
            <w:tcW w:w="4602" w:type="dxa"/>
          </w:tcPr>
          <w:p w14:paraId="2DD2F887" w14:textId="142CC611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Amats</w:t>
            </w:r>
          </w:p>
        </w:tc>
        <w:tc>
          <w:tcPr>
            <w:tcW w:w="4602" w:type="dxa"/>
          </w:tcPr>
          <w:p w14:paraId="11952C36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F43" w14:paraId="6BD99CA1" w14:textId="77777777" w:rsidTr="00D35F43">
        <w:tc>
          <w:tcPr>
            <w:tcW w:w="4602" w:type="dxa"/>
          </w:tcPr>
          <w:p w14:paraId="49FC4432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Uz kāda pamata pārstāv pasākuma rīkotāju </w:t>
            </w:r>
          </w:p>
          <w:p w14:paraId="5A2E4027" w14:textId="24B4646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(uz statūtu/ pilnvaras/ cita pamata)</w:t>
            </w:r>
          </w:p>
        </w:tc>
        <w:tc>
          <w:tcPr>
            <w:tcW w:w="4602" w:type="dxa"/>
          </w:tcPr>
          <w:p w14:paraId="3B5FF8D3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F43" w14:paraId="00743EEA" w14:textId="77777777" w:rsidTr="00D35F43">
        <w:tc>
          <w:tcPr>
            <w:tcW w:w="4602" w:type="dxa"/>
          </w:tcPr>
          <w:p w14:paraId="165AAE7F" w14:textId="7C34BF15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E-pasta adrese</w:t>
            </w:r>
          </w:p>
        </w:tc>
        <w:tc>
          <w:tcPr>
            <w:tcW w:w="4602" w:type="dxa"/>
          </w:tcPr>
          <w:p w14:paraId="2FE50818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F43" w14:paraId="5174B94F" w14:textId="77777777" w:rsidTr="00D35F43">
        <w:tc>
          <w:tcPr>
            <w:tcW w:w="4602" w:type="dxa"/>
          </w:tcPr>
          <w:p w14:paraId="28E265DA" w14:textId="784FA37B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Datums, paraksts*</w:t>
            </w:r>
          </w:p>
        </w:tc>
        <w:tc>
          <w:tcPr>
            <w:tcW w:w="4602" w:type="dxa"/>
          </w:tcPr>
          <w:p w14:paraId="106A1A04" w14:textId="77777777" w:rsidR="00D35F43" w:rsidRDefault="00D35F43" w:rsidP="001A4D95">
            <w:pPr>
              <w:tabs>
                <w:tab w:val="left" w:pos="720"/>
                <w:tab w:val="left" w:pos="2694"/>
              </w:tabs>
              <w:ind w:right="-2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9D24EE" w14:textId="77777777" w:rsidR="00D35F43" w:rsidRDefault="00D35F43" w:rsidP="001A4D95">
      <w:pPr>
        <w:tabs>
          <w:tab w:val="left" w:pos="720"/>
          <w:tab w:val="left" w:pos="2694"/>
        </w:tabs>
        <w:ind w:right="-241"/>
        <w:jc w:val="both"/>
        <w:rPr>
          <w:rFonts w:ascii="Arial" w:hAnsi="Arial" w:cs="Arial"/>
          <w:b/>
          <w:sz w:val="20"/>
          <w:szCs w:val="20"/>
        </w:rPr>
      </w:pPr>
    </w:p>
    <w:p w14:paraId="25D85119" w14:textId="7759A502" w:rsidR="00E20D34" w:rsidRPr="00D35F43" w:rsidRDefault="00D35F43" w:rsidP="00E77AFC">
      <w:pPr>
        <w:rPr>
          <w:i/>
        </w:rPr>
      </w:pPr>
      <w:r w:rsidRPr="00E77AFC">
        <w:rPr>
          <w:rFonts w:ascii="Arial" w:hAnsi="Arial" w:cs="Arial"/>
          <w:i/>
          <w:sz w:val="20"/>
          <w:szCs w:val="20"/>
        </w:rPr>
        <w:t>*Nav attiecināms, ja iesniegums tiek parakstīts ar drošu elektronisko parakstu, kas satur laika zīmogu.</w:t>
      </w:r>
    </w:p>
    <w:sectPr w:rsidR="00E20D34" w:rsidRPr="00D35F43" w:rsidSect="00692D8D">
      <w:headerReference w:type="default" r:id="rId9"/>
      <w:pgSz w:w="11906" w:h="16838"/>
      <w:pgMar w:top="1276" w:right="127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87AB9" w14:textId="77777777" w:rsidR="007220EB" w:rsidRDefault="007220EB" w:rsidP="00E20D34">
      <w:r>
        <w:separator/>
      </w:r>
    </w:p>
  </w:endnote>
  <w:endnote w:type="continuationSeparator" w:id="0">
    <w:p w14:paraId="37A5E1C5" w14:textId="77777777" w:rsidR="007220EB" w:rsidRDefault="007220EB" w:rsidP="00E2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C8D5" w14:textId="77777777" w:rsidR="007220EB" w:rsidRDefault="007220EB" w:rsidP="00E20D34">
      <w:r>
        <w:separator/>
      </w:r>
    </w:p>
  </w:footnote>
  <w:footnote w:type="continuationSeparator" w:id="0">
    <w:p w14:paraId="2537F858" w14:textId="77777777" w:rsidR="007220EB" w:rsidRDefault="007220EB" w:rsidP="00E2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944B" w14:textId="19291F58" w:rsidR="00E20D34" w:rsidRPr="00692D8D" w:rsidRDefault="00E20D34" w:rsidP="00F32F28">
    <w:pPr>
      <w:pStyle w:val="Header"/>
      <w:tabs>
        <w:tab w:val="clear" w:pos="8306"/>
        <w:tab w:val="right" w:pos="9072"/>
      </w:tabs>
      <w:ind w:right="-382"/>
      <w:jc w:val="right"/>
      <w:rPr>
        <w:rFonts w:ascii="Arial" w:hAnsi="Arial" w:cs="Arial"/>
        <w:sz w:val="18"/>
        <w:szCs w:val="18"/>
      </w:rPr>
    </w:pPr>
    <w:r w:rsidRPr="00692D8D">
      <w:rPr>
        <w:rFonts w:ascii="Arial" w:hAnsi="Arial" w:cs="Arial"/>
        <w:sz w:val="18"/>
        <w:szCs w:val="18"/>
      </w:rPr>
      <w:t>Pasākuma</w:t>
    </w:r>
    <w:r w:rsidR="00332A47" w:rsidRPr="00692D8D">
      <w:rPr>
        <w:rFonts w:ascii="Arial" w:hAnsi="Arial" w:cs="Arial"/>
        <w:sz w:val="18"/>
        <w:szCs w:val="18"/>
      </w:rPr>
      <w:t xml:space="preserve"> /</w:t>
    </w:r>
    <w:r w:rsidRPr="00692D8D">
      <w:rPr>
        <w:rFonts w:ascii="Arial" w:hAnsi="Arial" w:cs="Arial"/>
        <w:sz w:val="18"/>
        <w:szCs w:val="18"/>
      </w:rPr>
      <w:t xml:space="preserve"> aktivitātes saskaņošana SIA “Rīgas meži” </w:t>
    </w:r>
    <w:r w:rsidR="00E05217">
      <w:rPr>
        <w:rFonts w:ascii="Arial" w:hAnsi="Arial" w:cs="Arial"/>
        <w:sz w:val="18"/>
        <w:szCs w:val="18"/>
      </w:rPr>
      <w:t>apsaimniekotajās dabas teritorijās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2556"/>
    <w:multiLevelType w:val="hybridMultilevel"/>
    <w:tmpl w:val="75FCD0B6"/>
    <w:lvl w:ilvl="0" w:tplc="97286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15D"/>
    <w:multiLevelType w:val="hybridMultilevel"/>
    <w:tmpl w:val="C944CA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0AA1"/>
    <w:multiLevelType w:val="hybridMultilevel"/>
    <w:tmpl w:val="8C2CFB14"/>
    <w:lvl w:ilvl="0" w:tplc="839A19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CDB"/>
    <w:multiLevelType w:val="hybridMultilevel"/>
    <w:tmpl w:val="FBD02020"/>
    <w:lvl w:ilvl="0" w:tplc="5792E0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AA3350"/>
    <w:multiLevelType w:val="hybridMultilevel"/>
    <w:tmpl w:val="9B3AA06E"/>
    <w:lvl w:ilvl="0" w:tplc="5792E0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0F4C"/>
    <w:multiLevelType w:val="hybridMultilevel"/>
    <w:tmpl w:val="0E8A2478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792E0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62C0"/>
    <w:multiLevelType w:val="hybridMultilevel"/>
    <w:tmpl w:val="55784CE8"/>
    <w:lvl w:ilvl="0" w:tplc="DEC831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31EB"/>
    <w:multiLevelType w:val="hybridMultilevel"/>
    <w:tmpl w:val="B69E6D68"/>
    <w:lvl w:ilvl="0" w:tplc="D27EC15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A3E26"/>
    <w:multiLevelType w:val="hybridMultilevel"/>
    <w:tmpl w:val="1130BE06"/>
    <w:lvl w:ilvl="0" w:tplc="5792E0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C312D28"/>
    <w:multiLevelType w:val="hybridMultilevel"/>
    <w:tmpl w:val="064A918C"/>
    <w:lvl w:ilvl="0" w:tplc="5792E08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A857F7"/>
    <w:multiLevelType w:val="hybridMultilevel"/>
    <w:tmpl w:val="ABD249D4"/>
    <w:lvl w:ilvl="0" w:tplc="5792E0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95668">
    <w:abstractNumId w:val="5"/>
  </w:num>
  <w:num w:numId="2" w16cid:durableId="871695480">
    <w:abstractNumId w:val="1"/>
  </w:num>
  <w:num w:numId="3" w16cid:durableId="421995016">
    <w:abstractNumId w:val="4"/>
  </w:num>
  <w:num w:numId="4" w16cid:durableId="1170604972">
    <w:abstractNumId w:val="9"/>
  </w:num>
  <w:num w:numId="5" w16cid:durableId="1256746610">
    <w:abstractNumId w:val="8"/>
  </w:num>
  <w:num w:numId="6" w16cid:durableId="4136448">
    <w:abstractNumId w:val="3"/>
  </w:num>
  <w:num w:numId="7" w16cid:durableId="1960989790">
    <w:abstractNumId w:val="10"/>
  </w:num>
  <w:num w:numId="8" w16cid:durableId="526794463">
    <w:abstractNumId w:val="2"/>
  </w:num>
  <w:num w:numId="9" w16cid:durableId="1104806025">
    <w:abstractNumId w:val="0"/>
  </w:num>
  <w:num w:numId="10" w16cid:durableId="204023873">
    <w:abstractNumId w:val="6"/>
  </w:num>
  <w:num w:numId="11" w16cid:durableId="17543527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42"/>
    <w:rsid w:val="0000264F"/>
    <w:rsid w:val="00006C2E"/>
    <w:rsid w:val="0002448D"/>
    <w:rsid w:val="00027729"/>
    <w:rsid w:val="000301B5"/>
    <w:rsid w:val="00036768"/>
    <w:rsid w:val="000500A2"/>
    <w:rsid w:val="00072B91"/>
    <w:rsid w:val="00085A5F"/>
    <w:rsid w:val="000A4311"/>
    <w:rsid w:val="000C11AD"/>
    <w:rsid w:val="000C14FD"/>
    <w:rsid w:val="000C5604"/>
    <w:rsid w:val="000D438A"/>
    <w:rsid w:val="000F130B"/>
    <w:rsid w:val="000F16B2"/>
    <w:rsid w:val="000F7A9C"/>
    <w:rsid w:val="00131C38"/>
    <w:rsid w:val="00171EE7"/>
    <w:rsid w:val="001A26E1"/>
    <w:rsid w:val="001A4D95"/>
    <w:rsid w:val="001D3DD1"/>
    <w:rsid w:val="001E1330"/>
    <w:rsid w:val="001F546F"/>
    <w:rsid w:val="0020125B"/>
    <w:rsid w:val="00206955"/>
    <w:rsid w:val="002075D8"/>
    <w:rsid w:val="0026379F"/>
    <w:rsid w:val="00277F65"/>
    <w:rsid w:val="002960AA"/>
    <w:rsid w:val="002A40C0"/>
    <w:rsid w:val="002B3304"/>
    <w:rsid w:val="002D6B82"/>
    <w:rsid w:val="002F1660"/>
    <w:rsid w:val="002F4A90"/>
    <w:rsid w:val="003051D9"/>
    <w:rsid w:val="00332A47"/>
    <w:rsid w:val="00332B1D"/>
    <w:rsid w:val="003403FF"/>
    <w:rsid w:val="00343E25"/>
    <w:rsid w:val="00361173"/>
    <w:rsid w:val="003709F8"/>
    <w:rsid w:val="00391F95"/>
    <w:rsid w:val="00396D6D"/>
    <w:rsid w:val="00397906"/>
    <w:rsid w:val="003B74D7"/>
    <w:rsid w:val="003D4669"/>
    <w:rsid w:val="003D7740"/>
    <w:rsid w:val="00404267"/>
    <w:rsid w:val="00412C5F"/>
    <w:rsid w:val="004259A6"/>
    <w:rsid w:val="00437E76"/>
    <w:rsid w:val="00452C3A"/>
    <w:rsid w:val="00460F07"/>
    <w:rsid w:val="00480D42"/>
    <w:rsid w:val="00493256"/>
    <w:rsid w:val="004B75B9"/>
    <w:rsid w:val="004C0080"/>
    <w:rsid w:val="005065F0"/>
    <w:rsid w:val="00511BA7"/>
    <w:rsid w:val="005303FD"/>
    <w:rsid w:val="0053592D"/>
    <w:rsid w:val="005364C3"/>
    <w:rsid w:val="005816B3"/>
    <w:rsid w:val="005B225B"/>
    <w:rsid w:val="005B68ED"/>
    <w:rsid w:val="005F6D4A"/>
    <w:rsid w:val="0060235F"/>
    <w:rsid w:val="00655BEC"/>
    <w:rsid w:val="00672CF9"/>
    <w:rsid w:val="00684AF9"/>
    <w:rsid w:val="00692D8D"/>
    <w:rsid w:val="0069361A"/>
    <w:rsid w:val="006C1FE9"/>
    <w:rsid w:val="006D2FD4"/>
    <w:rsid w:val="006E3D73"/>
    <w:rsid w:val="006F1F7D"/>
    <w:rsid w:val="00715522"/>
    <w:rsid w:val="007220EB"/>
    <w:rsid w:val="0073599F"/>
    <w:rsid w:val="00742BD5"/>
    <w:rsid w:val="00754483"/>
    <w:rsid w:val="00760154"/>
    <w:rsid w:val="0078493D"/>
    <w:rsid w:val="007C7981"/>
    <w:rsid w:val="007E4426"/>
    <w:rsid w:val="007E7091"/>
    <w:rsid w:val="00801315"/>
    <w:rsid w:val="00802E13"/>
    <w:rsid w:val="00815E00"/>
    <w:rsid w:val="0082783A"/>
    <w:rsid w:val="00836EF8"/>
    <w:rsid w:val="0086527B"/>
    <w:rsid w:val="00872BEE"/>
    <w:rsid w:val="00874202"/>
    <w:rsid w:val="00877FC3"/>
    <w:rsid w:val="008851F5"/>
    <w:rsid w:val="008A004B"/>
    <w:rsid w:val="008A632E"/>
    <w:rsid w:val="008D232F"/>
    <w:rsid w:val="008D7BAC"/>
    <w:rsid w:val="008E14A4"/>
    <w:rsid w:val="008F100D"/>
    <w:rsid w:val="00906FA0"/>
    <w:rsid w:val="009173AB"/>
    <w:rsid w:val="009376F6"/>
    <w:rsid w:val="009566C8"/>
    <w:rsid w:val="00966D9E"/>
    <w:rsid w:val="00980A4A"/>
    <w:rsid w:val="009A67C5"/>
    <w:rsid w:val="009E4A39"/>
    <w:rsid w:val="00A018A1"/>
    <w:rsid w:val="00A154D9"/>
    <w:rsid w:val="00A5378D"/>
    <w:rsid w:val="00A642F7"/>
    <w:rsid w:val="00A71CD3"/>
    <w:rsid w:val="00AA0E96"/>
    <w:rsid w:val="00AD4D81"/>
    <w:rsid w:val="00B34845"/>
    <w:rsid w:val="00B40577"/>
    <w:rsid w:val="00B46902"/>
    <w:rsid w:val="00B70D42"/>
    <w:rsid w:val="00B72F76"/>
    <w:rsid w:val="00B769DB"/>
    <w:rsid w:val="00BB3BF5"/>
    <w:rsid w:val="00BC7824"/>
    <w:rsid w:val="00BE765E"/>
    <w:rsid w:val="00BF6F72"/>
    <w:rsid w:val="00C01771"/>
    <w:rsid w:val="00C07820"/>
    <w:rsid w:val="00C20896"/>
    <w:rsid w:val="00C21DD8"/>
    <w:rsid w:val="00C378E3"/>
    <w:rsid w:val="00C407D0"/>
    <w:rsid w:val="00C62AFC"/>
    <w:rsid w:val="00C66C00"/>
    <w:rsid w:val="00C6766C"/>
    <w:rsid w:val="00C83096"/>
    <w:rsid w:val="00C91D72"/>
    <w:rsid w:val="00C938EA"/>
    <w:rsid w:val="00C95C68"/>
    <w:rsid w:val="00CA0AFB"/>
    <w:rsid w:val="00CE2E31"/>
    <w:rsid w:val="00CF1287"/>
    <w:rsid w:val="00CF3786"/>
    <w:rsid w:val="00D05CEB"/>
    <w:rsid w:val="00D1759D"/>
    <w:rsid w:val="00D302F1"/>
    <w:rsid w:val="00D35F43"/>
    <w:rsid w:val="00D41DA2"/>
    <w:rsid w:val="00D77A1A"/>
    <w:rsid w:val="00D808FA"/>
    <w:rsid w:val="00D94659"/>
    <w:rsid w:val="00DB2562"/>
    <w:rsid w:val="00DC7405"/>
    <w:rsid w:val="00DD52B8"/>
    <w:rsid w:val="00DF725F"/>
    <w:rsid w:val="00E0495F"/>
    <w:rsid w:val="00E05217"/>
    <w:rsid w:val="00E06E51"/>
    <w:rsid w:val="00E171B0"/>
    <w:rsid w:val="00E204A6"/>
    <w:rsid w:val="00E20D34"/>
    <w:rsid w:val="00E57DCE"/>
    <w:rsid w:val="00E77AFC"/>
    <w:rsid w:val="00E96770"/>
    <w:rsid w:val="00EA791C"/>
    <w:rsid w:val="00EB311D"/>
    <w:rsid w:val="00EC3BC4"/>
    <w:rsid w:val="00EE310F"/>
    <w:rsid w:val="00EF1C9B"/>
    <w:rsid w:val="00EF622C"/>
    <w:rsid w:val="00F25F3E"/>
    <w:rsid w:val="00F32F28"/>
    <w:rsid w:val="00F335B2"/>
    <w:rsid w:val="00F376FE"/>
    <w:rsid w:val="00F64FB0"/>
    <w:rsid w:val="00F7171A"/>
    <w:rsid w:val="00FB544F"/>
    <w:rsid w:val="00FD726B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69F3C4"/>
  <w15:docId w15:val="{FF192666-07B9-4EFE-B50F-AD848FDB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0D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A4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D6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D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D3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20D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D3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6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26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9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9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D1759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gasmezi.lv/publiskojama-informacija/privatuma-pazinojums-arejiem-datu-subjekt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09470-54DE-4105-ABEB-721434D0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Laine</dc:creator>
  <cp:lastModifiedBy>Baiba Vaivade</cp:lastModifiedBy>
  <cp:revision>6</cp:revision>
  <cp:lastPrinted>2023-02-06T15:26:00Z</cp:lastPrinted>
  <dcterms:created xsi:type="dcterms:W3CDTF">2025-03-31T12:01:00Z</dcterms:created>
  <dcterms:modified xsi:type="dcterms:W3CDTF">2025-03-31T12:33:00Z</dcterms:modified>
</cp:coreProperties>
</file>