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9EDF" w14:textId="64B88D77" w:rsidR="00EF22BE" w:rsidRDefault="00EF22BE" w:rsidP="005D4B99">
      <w:pPr>
        <w:spacing w:before="4"/>
        <w:rPr>
          <w:rFonts w:ascii="Arial" w:hAnsi="Arial" w:cs="Arial"/>
          <w:color w:val="3E3D40"/>
          <w:w w:val="85"/>
          <w:sz w:val="24"/>
          <w:szCs w:val="24"/>
          <w:lang w:val="lv-LV"/>
        </w:rPr>
      </w:pPr>
    </w:p>
    <w:p w14:paraId="62F3C389" w14:textId="1859F918" w:rsidR="00EF22BE" w:rsidRPr="002F53D5" w:rsidRDefault="00EF22BE" w:rsidP="00456422">
      <w:pPr>
        <w:spacing w:before="4"/>
        <w:ind w:left="17"/>
        <w:jc w:val="center"/>
        <w:rPr>
          <w:rFonts w:ascii="Arial" w:hAnsi="Arial" w:cs="Arial"/>
          <w:color w:val="3E3D40"/>
          <w:w w:val="85"/>
          <w:sz w:val="28"/>
          <w:szCs w:val="28"/>
          <w:lang w:val="lv-LV"/>
        </w:rPr>
      </w:pPr>
      <w:r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IESNIEGUMS</w:t>
      </w:r>
    </w:p>
    <w:p w14:paraId="022D147F" w14:textId="6BEA4A9A" w:rsidR="00753C02" w:rsidRPr="002F53D5" w:rsidRDefault="007C669D">
      <w:pPr>
        <w:spacing w:before="4"/>
        <w:ind w:left="17"/>
        <w:jc w:val="center"/>
        <w:rPr>
          <w:rFonts w:ascii="Arial" w:hAnsi="Arial" w:cs="Arial"/>
          <w:sz w:val="28"/>
          <w:szCs w:val="28"/>
          <w:lang w:val="lv-LV"/>
        </w:rPr>
      </w:pPr>
      <w:r w:rsidRPr="002F53D5">
        <w:rPr>
          <w:rFonts w:ascii="Arial" w:hAnsi="Arial" w:cs="Arial"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E1BEE9" wp14:editId="58174CFD">
                <wp:simplePos x="0" y="0"/>
                <wp:positionH relativeFrom="page">
                  <wp:posOffset>562610</wp:posOffset>
                </wp:positionH>
                <wp:positionV relativeFrom="paragraph">
                  <wp:posOffset>245110</wp:posOffset>
                </wp:positionV>
                <wp:extent cx="643382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>
                            <a:gd name="T0" fmla="+- 0 886 886"/>
                            <a:gd name="T1" fmla="*/ T0 w 10132"/>
                            <a:gd name="T2" fmla="+- 0 11017 886"/>
                            <a:gd name="T3" fmla="*/ T2 w 10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2">
                              <a:moveTo>
                                <a:pt x="0" y="0"/>
                              </a:moveTo>
                              <a:lnTo>
                                <a:pt x="1013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A1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6575" id="docshape3" o:spid="_x0000_s1026" style="position:absolute;margin-left:44.3pt;margin-top:19.3pt;width:50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" path="m,l10131,e" filled="f" strokecolor="#1a171c" strokeweight=".25pt">
                <v:path arrowok="t" o:connecttype="custom" o:connectlocs="0,0;6433185,0" o:connectangles="0,0"/>
                <w10:wrap type="topAndBottom" anchorx="page"/>
              </v:shape>
            </w:pict>
          </mc:Fallback>
        </mc:AlternateConten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transporta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līdzekļa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iebraukšanas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atļaujas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saņemšanai</w:t>
      </w:r>
      <w:r w:rsidR="00456422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 xml:space="preserve"> </w:t>
      </w:r>
    </w:p>
    <w:p w14:paraId="167806A9" w14:textId="5B820EB8" w:rsidR="00753C02" w:rsidRPr="00176A99" w:rsidRDefault="00753C02">
      <w:pPr>
        <w:pStyle w:val="Pamatteksts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2"/>
      </w:tblGrid>
      <w:tr w:rsidR="001D29BA" w:rsidRPr="002F53D5" w14:paraId="7E0986DE" w14:textId="77777777" w:rsidTr="00084513">
        <w:tc>
          <w:tcPr>
            <w:tcW w:w="5313" w:type="dxa"/>
          </w:tcPr>
          <w:p w14:paraId="4010F666" w14:textId="222B3EBB" w:rsidR="001D29BA" w:rsidRPr="002F53D5" w:rsidRDefault="001D29BA">
            <w:pPr>
              <w:pStyle w:val="Pamatteksts"/>
              <w:spacing w:before="5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sz w:val="22"/>
                <w:szCs w:val="22"/>
                <w:lang w:val="lv-LV"/>
              </w:rPr>
              <w:t xml:space="preserve">Fiziska persona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lv-LV"/>
                </w:rPr>
                <w:id w:val="21396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E0D" w:rsidRPr="002F53D5">
                  <w:rPr>
                    <w:rFonts w:ascii="MS Gothic" w:eastAsia="MS Gothic" w:hAnsi="MS Gothic" w:cs="Arial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  <w:tc>
          <w:tcPr>
            <w:tcW w:w="5313" w:type="dxa"/>
          </w:tcPr>
          <w:p w14:paraId="65C97E92" w14:textId="6F01C9AA" w:rsidR="001D29BA" w:rsidRPr="002F53D5" w:rsidRDefault="001D29BA">
            <w:pPr>
              <w:pStyle w:val="Pamatteksts"/>
              <w:spacing w:before="5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sz w:val="22"/>
                <w:szCs w:val="22"/>
                <w:lang w:val="lv-LV"/>
              </w:rPr>
              <w:t>Juridiska persona</w:t>
            </w:r>
            <w:r w:rsidR="006F31FC" w:rsidRPr="002F53D5">
              <w:rPr>
                <w:rFonts w:ascii="Arial" w:hAnsi="Arial" w:cs="Arial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lv-LV"/>
                </w:rPr>
                <w:id w:val="168339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344" w:rsidRPr="002F53D5">
                  <w:rPr>
                    <w:rFonts w:ascii="Segoe UI Symbol" w:eastAsia="MS Gothic" w:hAnsi="Segoe UI Symbol" w:cs="Segoe UI Symbol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</w:tr>
      <w:tr w:rsidR="006F31FC" w:rsidRPr="002F53D5" w14:paraId="48C6753E" w14:textId="77777777" w:rsidTr="00084513">
        <w:tc>
          <w:tcPr>
            <w:tcW w:w="5313" w:type="dxa"/>
          </w:tcPr>
          <w:p w14:paraId="087CEE85" w14:textId="3F41418E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Vārds/Uzvārds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  <w:tc>
          <w:tcPr>
            <w:tcW w:w="5313" w:type="dxa"/>
          </w:tcPr>
          <w:p w14:paraId="3BD72C2C" w14:textId="2DEC057E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Nosaukum</w:t>
            </w:r>
            <w:r w:rsidR="007C669D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77463CCB" w14:textId="77777777" w:rsidTr="00084513">
        <w:tc>
          <w:tcPr>
            <w:tcW w:w="5313" w:type="dxa"/>
          </w:tcPr>
          <w:p w14:paraId="008C9C86" w14:textId="4E44C4DD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Adrese:</w:t>
            </w:r>
          </w:p>
        </w:tc>
        <w:tc>
          <w:tcPr>
            <w:tcW w:w="5313" w:type="dxa"/>
          </w:tcPr>
          <w:p w14:paraId="2D5D81B8" w14:textId="2FC7EA51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Reģistrācijas numurs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6B4E6F4B" w14:textId="77777777" w:rsidTr="00084513">
        <w:tc>
          <w:tcPr>
            <w:tcW w:w="5313" w:type="dxa"/>
          </w:tcPr>
          <w:p w14:paraId="5C9731FD" w14:textId="0E64DB7B" w:rsidR="006F31FC" w:rsidRPr="002F53D5" w:rsidRDefault="007C669D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5313" w:type="dxa"/>
          </w:tcPr>
          <w:p w14:paraId="2F65B145" w14:textId="2374EE42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Juridiskā adrese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642CB976" w14:textId="77777777" w:rsidTr="00084513">
        <w:tc>
          <w:tcPr>
            <w:tcW w:w="5313" w:type="dxa"/>
          </w:tcPr>
          <w:p w14:paraId="3B10782C" w14:textId="4AADD6DF" w:rsidR="006F31FC" w:rsidRPr="002F53D5" w:rsidRDefault="007C669D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E-pasts</w:t>
            </w:r>
            <w:r w:rsidR="006067F2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 xml:space="preserve"> (obligāti)</w:t>
            </w: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  <w:tc>
          <w:tcPr>
            <w:tcW w:w="5313" w:type="dxa"/>
          </w:tcPr>
          <w:p w14:paraId="01DF076E" w14:textId="0F7B0C3F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Telefona numurs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00CDDF3A" w14:textId="77777777" w:rsidTr="00084513">
        <w:tc>
          <w:tcPr>
            <w:tcW w:w="5313" w:type="dxa"/>
          </w:tcPr>
          <w:p w14:paraId="533D6269" w14:textId="73F9F5B8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</w:p>
        </w:tc>
        <w:tc>
          <w:tcPr>
            <w:tcW w:w="5313" w:type="dxa"/>
          </w:tcPr>
          <w:p w14:paraId="74F547BC" w14:textId="50599B39" w:rsidR="006F31FC" w:rsidRPr="002F53D5" w:rsidRDefault="007C4449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E</w:t>
            </w:r>
            <w:r w:rsidR="006F31FC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-pasts</w:t>
            </w:r>
            <w:r w:rsidR="006067F2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 xml:space="preserve"> (obligāti)</w:t>
            </w:r>
            <w:r w:rsidR="00084513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</w:tbl>
    <w:p w14:paraId="46356B11" w14:textId="77777777" w:rsidR="00E276E2" w:rsidRDefault="00E276E2" w:rsidP="005D4B99">
      <w:pPr>
        <w:pStyle w:val="Pamatteksts"/>
        <w:spacing w:before="100"/>
        <w:ind w:left="17"/>
        <w:jc w:val="center"/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</w:pPr>
    </w:p>
    <w:p w14:paraId="48292A62" w14:textId="42115007" w:rsidR="00FA232C" w:rsidRDefault="006067F2" w:rsidP="006067F2">
      <w:pPr>
        <w:pStyle w:val="Pamatteksts"/>
        <w:spacing w:before="100"/>
        <w:ind w:left="17"/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</w:pPr>
      <w:r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1.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Iemesls,</w:t>
      </w:r>
      <w:r w:rsidR="000E35A5" w:rsidRPr="004B615A">
        <w:rPr>
          <w:rFonts w:ascii="Arial" w:hAnsi="Arial" w:cs="Arial"/>
          <w:b/>
          <w:bCs/>
          <w:color w:val="3E3D40"/>
          <w:spacing w:val="22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kādēļ</w:t>
      </w:r>
      <w:r w:rsidR="000E35A5" w:rsidRPr="004B615A">
        <w:rPr>
          <w:rFonts w:ascii="Arial" w:hAnsi="Arial" w:cs="Arial"/>
          <w:b/>
          <w:bCs/>
          <w:color w:val="3E3D40"/>
          <w:spacing w:val="23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atļauja</w:t>
      </w:r>
      <w:r w:rsidR="000E35A5" w:rsidRPr="004B615A">
        <w:rPr>
          <w:rFonts w:ascii="Arial" w:hAnsi="Arial" w:cs="Arial"/>
          <w:b/>
          <w:bCs/>
          <w:color w:val="3E3D40"/>
          <w:spacing w:val="23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nepieciešama</w:t>
      </w:r>
      <w:r w:rsidR="00090F47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*</w:t>
      </w:r>
      <w:r w:rsidR="00FA232C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:</w:t>
      </w:r>
    </w:p>
    <w:p w14:paraId="1EA247E5" w14:textId="15B069D1" w:rsidR="00753C02" w:rsidRPr="00FA232C" w:rsidRDefault="00753C02" w:rsidP="005D4B99">
      <w:pPr>
        <w:pStyle w:val="Pamatteksts"/>
        <w:spacing w:before="100"/>
        <w:ind w:left="17"/>
        <w:jc w:val="center"/>
        <w:rPr>
          <w:rFonts w:ascii="Arial" w:hAnsi="Arial" w:cs="Arial"/>
          <w:i/>
          <w:iCs/>
          <w:sz w:val="16"/>
          <w:szCs w:val="16"/>
          <w:lang w:val="lv-LV"/>
        </w:rPr>
      </w:pPr>
    </w:p>
    <w:tbl>
      <w:tblPr>
        <w:tblStyle w:val="Reatabula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F31FC" w14:paraId="4C097E58" w14:textId="77777777" w:rsidTr="00456422">
        <w:trPr>
          <w:trHeight w:val="1034"/>
        </w:trPr>
        <w:tc>
          <w:tcPr>
            <w:tcW w:w="10499" w:type="dxa"/>
          </w:tcPr>
          <w:p w14:paraId="4260D0AF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0A4FA6BB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43B4817B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434F15F0" w14:textId="2CBC0264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</w:tc>
      </w:tr>
    </w:tbl>
    <w:p w14:paraId="53B95B4C" w14:textId="77777777" w:rsidR="006067F2" w:rsidRDefault="006067F2" w:rsidP="00456422">
      <w:pPr>
        <w:pStyle w:val="Bezatstarpm"/>
        <w:rPr>
          <w:rFonts w:ascii="Arial" w:hAnsi="Arial" w:cs="Arial"/>
          <w:w w:val="90"/>
          <w:sz w:val="24"/>
          <w:szCs w:val="24"/>
          <w:lang w:val="lv-LV"/>
        </w:rPr>
      </w:pPr>
    </w:p>
    <w:p w14:paraId="05231EFB" w14:textId="4AE14C22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>2. Atļauju skaits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:</w:t>
      </w:r>
      <w:r w:rsidR="00D303C2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_________________________________________________________________</w:t>
      </w:r>
    </w:p>
    <w:p w14:paraId="61530683" w14:textId="77777777" w:rsidR="00D303C2" w:rsidRDefault="00D303C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</w:p>
    <w:p w14:paraId="4D789262" w14:textId="0140F6C5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3. Transportlīdzekļ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a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(-u) reģistrācijas numurs:</w:t>
      </w:r>
      <w:r w:rsidR="00D303C2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________________________________________</w:t>
      </w:r>
    </w:p>
    <w:p w14:paraId="758BB92C" w14:textId="77777777" w:rsidR="007C4449" w:rsidRDefault="007C4449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</w:p>
    <w:p w14:paraId="3141580E" w14:textId="34478A88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4. Laika periods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,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uz kādu atļauja nepieciešama: 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</w:t>
      </w:r>
    </w:p>
    <w:p w14:paraId="4B186847" w14:textId="4256E14D" w:rsidR="0079426F" w:rsidRPr="00D9104B" w:rsidRDefault="00176A99" w:rsidP="00D9104B">
      <w:pPr>
        <w:pStyle w:val="Bezatstarpm"/>
        <w:rPr>
          <w:rFonts w:ascii="Arial" w:hAnsi="Arial" w:cs="Arial"/>
          <w:b/>
          <w:bCs/>
          <w:sz w:val="24"/>
          <w:szCs w:val="24"/>
          <w:u w:val="single" w:color="1A171C"/>
          <w:lang w:val="lv-LV"/>
        </w:rPr>
      </w:pP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</w:t>
      </w:r>
      <w:r w:rsidR="006067F2"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</w:t>
      </w: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            </w:t>
      </w:r>
    </w:p>
    <w:p w14:paraId="029784BE" w14:textId="77777777" w:rsidR="0079426F" w:rsidRDefault="0079426F" w:rsidP="000457E9">
      <w:pPr>
        <w:pStyle w:val="Sarakstarindkopa"/>
        <w:spacing w:before="51" w:line="256" w:lineRule="auto"/>
        <w:ind w:left="592"/>
        <w:rPr>
          <w:rFonts w:ascii="Arial" w:hAnsi="Arial" w:cs="Arial"/>
          <w:sz w:val="18"/>
          <w:lang w:val="lv-LV"/>
        </w:rPr>
      </w:pPr>
    </w:p>
    <w:p w14:paraId="50D44A95" w14:textId="02654869" w:rsidR="000457E9" w:rsidRPr="000457E9" w:rsidRDefault="007C669D" w:rsidP="000457E9">
      <w:pPr>
        <w:pStyle w:val="Sarakstarindkopa"/>
        <w:spacing w:before="51" w:line="256" w:lineRule="auto"/>
        <w:ind w:left="592"/>
        <w:rPr>
          <w:rFonts w:ascii="Arial" w:hAnsi="Arial" w:cs="Arial"/>
          <w:i/>
          <w:sz w:val="16"/>
          <w:szCs w:val="16"/>
          <w:lang w:val="lv-LV"/>
        </w:rPr>
      </w:pPr>
      <w:r w:rsidRPr="00084513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576CAF" wp14:editId="40F6F375">
                <wp:simplePos x="0" y="0"/>
                <wp:positionH relativeFrom="page">
                  <wp:posOffset>548005</wp:posOffset>
                </wp:positionH>
                <wp:positionV relativeFrom="paragraph">
                  <wp:posOffset>149225</wp:posOffset>
                </wp:positionV>
                <wp:extent cx="64643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>
                            <a:gd name="T0" fmla="+- 0 863 863"/>
                            <a:gd name="T1" fmla="*/ T0 w 10180"/>
                            <a:gd name="T2" fmla="+- 0 11043 863"/>
                            <a:gd name="T3" fmla="*/ T2 w 10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0">
                              <a:moveTo>
                                <a:pt x="0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A1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E15C" id="docshape24" o:spid="_x0000_s1026" style="position:absolute;margin-left:43.15pt;margin-top:11.75pt;width:50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" path="m,l10180,e" filled="f" strokecolor="#1a171c" strokeweight=".25pt">
                <v:path arrowok="t" o:connecttype="custom" o:connectlocs="0,0;6464300,0" o:connectangles="0,0"/>
                <w10:wrap type="topAndBottom" anchorx="page"/>
              </v:shape>
            </w:pict>
          </mc:Fallback>
        </mc:AlternateContent>
      </w:r>
      <w:r w:rsidR="000457E9">
        <w:rPr>
          <w:rFonts w:ascii="Arial" w:hAnsi="Arial" w:cs="Arial"/>
          <w:sz w:val="18"/>
          <w:lang w:val="lv-LV"/>
        </w:rPr>
        <w:tab/>
      </w:r>
    </w:p>
    <w:p w14:paraId="116F4E45" w14:textId="76594F65" w:rsidR="00090F47" w:rsidRPr="00D9104B" w:rsidRDefault="000457E9" w:rsidP="00D9104B">
      <w:pPr>
        <w:pStyle w:val="Bezatstarpm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*Saskaņā ar Rīgas domes 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>20.11.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>20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>2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>4. saistošajiem noteikumiem Nr.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RD-24-308-sn 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„Kultūras un atpūtas parka "Mežaparks" daļas, ko aizņem </w:t>
      </w:r>
      <w:proofErr w:type="spellStart"/>
      <w:r w:rsidRPr="00D9104B">
        <w:rPr>
          <w:rFonts w:ascii="Arial" w:hAnsi="Arial" w:cs="Arial"/>
          <w:i/>
          <w:iCs/>
          <w:sz w:val="20"/>
          <w:szCs w:val="20"/>
          <w:lang w:val="lv-LV"/>
        </w:rPr>
        <w:t>mežaparks</w:t>
      </w:r>
      <w:proofErr w:type="spellEnd"/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, apsaimniekošanas un aizsardzības saistošie noteikumi” </w:t>
      </w:r>
      <w:r w:rsidR="00090F47"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iebraukšanas atļauju kultūras un atpūtas parkā “Mežaparks” var izsniegt šādos gadījumos*: </w:t>
      </w:r>
    </w:p>
    <w:p w14:paraId="761A5B98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D9104B">
        <w:rPr>
          <w:rFonts w:ascii="Arial" w:hAnsi="Arial" w:cs="Arial"/>
          <w:i/>
          <w:iCs/>
          <w:sz w:val="20"/>
          <w:szCs w:val="20"/>
          <w:lang w:val="lv-LV"/>
        </w:rPr>
        <w:t>lai nodrošinātu piekļuvi personas, kas Atļauju pieprasījusi, nekustamajam īpašumam, deklarētajai dzīvesvietai</w:t>
      </w:r>
      <w:r w:rsidRPr="00090F47">
        <w:rPr>
          <w:rFonts w:ascii="Arial" w:hAnsi="Arial" w:cs="Arial"/>
          <w:i/>
          <w:iCs/>
          <w:sz w:val="20"/>
          <w:szCs w:val="20"/>
          <w:lang w:val="lv-LV"/>
        </w:rPr>
        <w:t xml:space="preserve"> vai darbavietai;</w:t>
      </w:r>
    </w:p>
    <w:p w14:paraId="6C38CEB3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lai nodrošinātu piekļuvi objektam, kurā persona, kas Atļauju pieprasījusi, veic saimniecisko darbību vai komercdarbību, vai arī tai ir noslēgts īres/nomas līgums par teritorijas, ēkas īri/nomu;</w:t>
      </w:r>
    </w:p>
    <w:p w14:paraId="5A5EAC3A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gadījumos, kad tas nepieciešams īslaicīgai vai periodiskai kravas iekraušanai, izkraušanai un/ vai preču piegādei (iebraukšana Mežaparka teritorijā, lai nodrošinātu preču piegādi tur esošajiem tirdzniecības un sabiedriskās ēdināšanas objektiem, atļauta tikai laikā no plkst. 20.00 līdz plkst. 11.00);</w:t>
      </w:r>
    </w:p>
    <w:p w14:paraId="7D020901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gadījumos, kad teritorijā vai ēkā nepieciešams nokļūt, lai tur veiktu labiekārtojuma darbus, būvdarbus vai apkopi;</w:t>
      </w:r>
    </w:p>
    <w:p w14:paraId="522066B2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lai nodrošinātu Mežaparka apsaimniekošanu un uzturēšanu;</w:t>
      </w:r>
    </w:p>
    <w:p w14:paraId="401093E7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ja iebraukšana saistīta ar publiska pasākuma norises tehnisko nodrošināšanu vai vienreizējas komercdarbības veikšanu.</w:t>
      </w:r>
    </w:p>
    <w:p w14:paraId="48F5193D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citos gadījumos, izvērtējot iebraukšanas pamatojumu.</w:t>
      </w:r>
    </w:p>
    <w:p w14:paraId="16E19AA2" w14:textId="6A74DCE0" w:rsidR="00090F47" w:rsidRPr="00090F47" w:rsidRDefault="00676BBC" w:rsidP="00D9104B">
      <w:pPr>
        <w:pStyle w:val="Bezatstarpm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SIA “Rīgas meži” ir tiesības prasīt uzrādīt iebraukšanu pamatojošus dokumentus.</w:t>
      </w:r>
    </w:p>
    <w:p w14:paraId="5B54A48E" w14:textId="77777777" w:rsidR="00090F47" w:rsidRPr="00090F47" w:rsidRDefault="00090F47" w:rsidP="00D9104B">
      <w:pPr>
        <w:jc w:val="both"/>
        <w:rPr>
          <w:rFonts w:ascii="Arial" w:hAnsi="Arial" w:cs="Arial"/>
          <w:i/>
          <w:color w:val="262626" w:themeColor="text1" w:themeTint="D9"/>
          <w:sz w:val="16"/>
          <w:szCs w:val="16"/>
          <w:lang w:val="lv-LV"/>
        </w:rPr>
      </w:pPr>
    </w:p>
    <w:p w14:paraId="71579E4A" w14:textId="49894A78" w:rsidR="005D4B99" w:rsidRPr="00D9104B" w:rsidRDefault="000E35A5" w:rsidP="00D9104B">
      <w:pPr>
        <w:pStyle w:val="Bezatstarpm"/>
        <w:jc w:val="both"/>
        <w:rPr>
          <w:rFonts w:ascii="Arial" w:hAnsi="Arial" w:cs="Arial"/>
          <w:i/>
          <w:iCs/>
          <w:spacing w:val="5"/>
          <w:w w:val="8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>Parakstot</w:t>
      </w:r>
      <w:r w:rsidR="000457E9" w:rsidRPr="00D9104B">
        <w:rPr>
          <w:rFonts w:ascii="Arial" w:hAnsi="Arial" w:cs="Arial"/>
          <w:i/>
          <w:iCs/>
          <w:w w:val="80"/>
          <w:lang w:val="lv-LV"/>
        </w:rPr>
        <w:t xml:space="preserve"> šo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iesniegumu</w:t>
      </w:r>
      <w:r w:rsidR="005D4B99" w:rsidRPr="00D9104B">
        <w:rPr>
          <w:rFonts w:ascii="Arial" w:hAnsi="Arial" w:cs="Arial"/>
          <w:i/>
          <w:iCs/>
          <w:spacing w:val="5"/>
          <w:w w:val="80"/>
          <w:lang w:val="lv-LV"/>
        </w:rPr>
        <w:t>:</w:t>
      </w:r>
    </w:p>
    <w:p w14:paraId="0DE0F783" w14:textId="59EEC1E1" w:rsidR="00753C02" w:rsidRPr="00D9104B" w:rsidRDefault="000E35A5" w:rsidP="00D9104B">
      <w:pPr>
        <w:pStyle w:val="Bezatstarpm"/>
        <w:jc w:val="both"/>
        <w:rPr>
          <w:rFonts w:ascii="Arial" w:hAnsi="Arial" w:cs="Arial"/>
          <w:i/>
          <w:iCs/>
          <w:w w:val="9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>apliecinu,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saskaņā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ar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normatīvo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tiesību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aktu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noteikumiem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atļauju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pārzinim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-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SIA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“Rīgas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meži”-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izvērtēšanai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apstrādāt</w:t>
      </w:r>
      <w:r w:rsidRPr="00D9104B">
        <w:rPr>
          <w:rFonts w:ascii="Arial" w:hAnsi="Arial" w:cs="Arial"/>
          <w:i/>
          <w:iCs/>
          <w:spacing w:val="-38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dokumentā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norādītos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fiziskas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personas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datus,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kā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arī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apliecinu,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jebkuru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norādīto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fizisko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personu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tālākai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apstrādei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ir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saņemta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attiecīgā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1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90"/>
          <w:lang w:val="lv-LV"/>
        </w:rPr>
        <w:t>subjekta</w:t>
      </w:r>
      <w:r w:rsidRPr="00D9104B">
        <w:rPr>
          <w:rFonts w:ascii="Arial" w:hAnsi="Arial" w:cs="Arial"/>
          <w:i/>
          <w:iCs/>
          <w:spacing w:val="-8"/>
          <w:w w:val="9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90"/>
          <w:lang w:val="lv-LV"/>
        </w:rPr>
        <w:t>piekrišana.</w:t>
      </w:r>
    </w:p>
    <w:p w14:paraId="230BA750" w14:textId="459B2252" w:rsidR="005D4B99" w:rsidRDefault="0002311A" w:rsidP="00D9104B">
      <w:pPr>
        <w:pStyle w:val="Bezatstarpm"/>
        <w:jc w:val="both"/>
        <w:rPr>
          <w:rFonts w:ascii="Arial" w:hAnsi="Arial" w:cs="Arial"/>
          <w:i/>
          <w:iCs/>
          <w:w w:val="8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 xml:space="preserve">apņemos </w:t>
      </w:r>
      <w:r w:rsidR="00A7347F" w:rsidRPr="00D9104B">
        <w:rPr>
          <w:rFonts w:ascii="Arial" w:hAnsi="Arial" w:cs="Arial"/>
          <w:i/>
          <w:iCs/>
          <w:w w:val="80"/>
          <w:lang w:val="lv-LV"/>
        </w:rPr>
        <w:t xml:space="preserve">ievērot </w:t>
      </w:r>
      <w:r w:rsidR="00897CC3" w:rsidRPr="00D9104B">
        <w:rPr>
          <w:rFonts w:ascii="Arial" w:hAnsi="Arial" w:cs="Arial"/>
          <w:i/>
          <w:iCs/>
          <w:w w:val="85"/>
          <w:lang w:val="lv-LV"/>
        </w:rPr>
        <w:t>transporta līdzekļa iebraukšanas atļaujas lietošanas noteikumus</w:t>
      </w:r>
      <w:r w:rsidR="00897CC3" w:rsidRPr="00D9104B">
        <w:rPr>
          <w:rFonts w:ascii="Arial" w:hAnsi="Arial" w:cs="Arial"/>
          <w:i/>
          <w:iCs/>
          <w:w w:val="80"/>
          <w:lang w:val="lv-LV"/>
        </w:rPr>
        <w:t>, kuri norādīti uz atļaujas un SIA ‘Rīgas meži” mājas lapā.</w:t>
      </w:r>
    </w:p>
    <w:p w14:paraId="64F1002F" w14:textId="77777777" w:rsidR="00AF127A" w:rsidRDefault="00AF127A" w:rsidP="00D9104B">
      <w:pPr>
        <w:pStyle w:val="Bezatstarpm"/>
        <w:jc w:val="both"/>
        <w:rPr>
          <w:rFonts w:ascii="Arial" w:hAnsi="Arial" w:cs="Arial"/>
          <w:i/>
          <w:iCs/>
          <w:w w:val="80"/>
          <w:lang w:val="lv-LV"/>
        </w:rPr>
      </w:pPr>
    </w:p>
    <w:p w14:paraId="14B40896" w14:textId="461577B4" w:rsidR="00AF127A" w:rsidRPr="00AF127A" w:rsidRDefault="00AF127A" w:rsidP="00D9104B">
      <w:pPr>
        <w:pStyle w:val="Bezatstarpm"/>
        <w:jc w:val="both"/>
        <w:rPr>
          <w:rFonts w:ascii="Arial" w:hAnsi="Arial" w:cs="Arial"/>
          <w:w w:val="80"/>
          <w:lang w:val="lv-LV"/>
        </w:rPr>
      </w:pPr>
      <w:r w:rsidRPr="00AF127A">
        <w:rPr>
          <w:rFonts w:ascii="Arial" w:hAnsi="Arial" w:cs="Arial"/>
          <w:w w:val="80"/>
          <w:lang w:val="lv-LV"/>
        </w:rPr>
        <w:t>ŠIS DOKUMENTS IR PARAKSTĪTS AR DROŠU ELEKTRONISKO PARAKSTU UN SATUR LAIKA ZĪMOGU</w:t>
      </w:r>
    </w:p>
    <w:p w14:paraId="622D2E32" w14:textId="77777777" w:rsidR="00AF127A" w:rsidRPr="00D9104B" w:rsidRDefault="00AF127A" w:rsidP="00D9104B">
      <w:pPr>
        <w:pStyle w:val="Bezatstarpm"/>
        <w:jc w:val="both"/>
        <w:rPr>
          <w:rFonts w:ascii="Arial" w:hAnsi="Arial" w:cs="Arial"/>
          <w:i/>
          <w:iCs/>
          <w:lang w:val="lv-LV"/>
        </w:rPr>
      </w:pPr>
    </w:p>
    <w:sectPr w:rsidR="00AF127A" w:rsidRPr="00D9104B" w:rsidSect="00AF127A">
      <w:headerReference w:type="first" r:id="rId8"/>
      <w:type w:val="continuous"/>
      <w:pgSz w:w="11910" w:h="16840"/>
      <w:pgMar w:top="520" w:right="760" w:bottom="0" w:left="7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90B6" w14:textId="77777777" w:rsidR="00BB0EBC" w:rsidRDefault="00BB0EBC" w:rsidP="00EF22BE">
      <w:r>
        <w:separator/>
      </w:r>
    </w:p>
  </w:endnote>
  <w:endnote w:type="continuationSeparator" w:id="0">
    <w:p w14:paraId="72BC9D8A" w14:textId="77777777" w:rsidR="00BB0EBC" w:rsidRDefault="00BB0EBC" w:rsidP="00EF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59EC" w14:textId="77777777" w:rsidR="00BB0EBC" w:rsidRDefault="00BB0EBC" w:rsidP="00EF22BE">
      <w:r>
        <w:separator/>
      </w:r>
    </w:p>
  </w:footnote>
  <w:footnote w:type="continuationSeparator" w:id="0">
    <w:p w14:paraId="0DC47F5A" w14:textId="77777777" w:rsidR="00BB0EBC" w:rsidRDefault="00BB0EBC" w:rsidP="00EF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19F2" w14:textId="18CA8EA2" w:rsidR="00AF127A" w:rsidRDefault="00AF127A" w:rsidP="00AF127A">
    <w:pPr>
      <w:ind w:right="-80"/>
      <w:jc w:val="right"/>
      <w:rPr>
        <w:rFonts w:ascii="Arial" w:hAnsi="Arial" w:cs="Arial"/>
        <w:lang w:val="lv-LV"/>
      </w:rPr>
    </w:pPr>
  </w:p>
  <w:p w14:paraId="606C4505" w14:textId="246F3646" w:rsidR="00AF127A" w:rsidRPr="002F53D5" w:rsidRDefault="00AF127A" w:rsidP="00AF127A">
    <w:pPr>
      <w:ind w:right="-80"/>
      <w:jc w:val="right"/>
      <w:rPr>
        <w:rFonts w:ascii="Arial" w:hAnsi="Arial" w:cs="Arial"/>
        <w:lang w:val="lv-LV"/>
      </w:rPr>
    </w:pPr>
    <w:r w:rsidRPr="00E05410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19B024E" wp14:editId="6F69CFEF">
          <wp:simplePos x="0" y="0"/>
          <wp:positionH relativeFrom="margin">
            <wp:posOffset>200025</wp:posOffset>
          </wp:positionH>
          <wp:positionV relativeFrom="margin">
            <wp:posOffset>-819150</wp:posOffset>
          </wp:positionV>
          <wp:extent cx="838200" cy="569219"/>
          <wp:effectExtent l="0" t="0" r="0" b="2540"/>
          <wp:wrapSquare wrapText="bothSides"/>
          <wp:docPr id="4" name="Attēls 4" descr="Attēls, kurā ir teksts, fonts, grafika, grafiskais dizains&#10;&#10;Mākslīgā intelekta ģenerētais saturs var būt nepareiz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tēls 4" descr="Attēls, kurā ir teksts, fonts, grafika, grafiskais dizains&#10;&#10;Mākslīgā intelekta ģenerētais saturs var būt nepareizs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" r="-1162"/>
                  <a:stretch/>
                </pic:blipFill>
                <pic:spPr bwMode="auto">
                  <a:xfrm>
                    <a:off x="0" y="0"/>
                    <a:ext cx="838200" cy="569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F53D5">
      <w:rPr>
        <w:rFonts w:ascii="Arial" w:hAnsi="Arial" w:cs="Arial"/>
        <w:lang w:val="lv-LV"/>
      </w:rPr>
      <w:t>SIA ”Rīgas meži”</w:t>
    </w:r>
  </w:p>
  <w:p w14:paraId="34A0B60C" w14:textId="5C191856" w:rsidR="00AF127A" w:rsidRPr="002F53D5" w:rsidRDefault="00AF127A" w:rsidP="00AF127A">
    <w:pPr>
      <w:spacing w:line="276" w:lineRule="auto"/>
      <w:ind w:right="62"/>
      <w:jc w:val="right"/>
      <w:rPr>
        <w:rFonts w:ascii="Arial" w:eastAsia="Times New Roman" w:hAnsi="Arial" w:cs="Arial"/>
        <w:lang w:val="lv-LV"/>
      </w:rPr>
    </w:pPr>
    <w:proofErr w:type="spellStart"/>
    <w:r w:rsidRPr="002F53D5">
      <w:rPr>
        <w:rFonts w:ascii="Arial" w:hAnsi="Arial" w:cs="Arial"/>
        <w:lang w:val="lv-LV"/>
      </w:rPr>
      <w:t>Reģ</w:t>
    </w:r>
    <w:proofErr w:type="spellEnd"/>
    <w:r w:rsidRPr="002F53D5">
      <w:rPr>
        <w:rFonts w:ascii="Arial" w:hAnsi="Arial" w:cs="Arial"/>
        <w:lang w:val="lv-LV"/>
      </w:rPr>
      <w:t>. nr. 40003982628</w:t>
    </w:r>
  </w:p>
  <w:p w14:paraId="1474AD0C" w14:textId="77777777" w:rsidR="00AF127A" w:rsidRPr="00AF127A" w:rsidRDefault="00AF127A" w:rsidP="00AF127A">
    <w:pPr>
      <w:pStyle w:val="Bezatstarpm"/>
      <w:jc w:val="right"/>
      <w:rPr>
        <w:rFonts w:ascii="Arial" w:eastAsia="Calibri" w:hAnsi="Arial" w:cs="Arial"/>
        <w:bCs/>
        <w:lang w:val="lv-LV" w:eastAsia="lv-LV"/>
      </w:rPr>
    </w:pPr>
    <w:r w:rsidRPr="00AF127A">
      <w:rPr>
        <w:rFonts w:ascii="Arial" w:eastAsia="Calibri" w:hAnsi="Arial" w:cs="Arial"/>
        <w:bCs/>
        <w:lang w:val="lv-LV" w:eastAsia="lv-LV"/>
      </w:rPr>
      <w:t>O. Vācieša iela 6 k-1, Rīga</w:t>
    </w:r>
  </w:p>
  <w:p w14:paraId="5B1F7229" w14:textId="55659FB9" w:rsidR="00AF127A" w:rsidRPr="00AF127A" w:rsidRDefault="00AF127A" w:rsidP="00AF127A">
    <w:pPr>
      <w:pStyle w:val="Bezatstarpm"/>
      <w:jc w:val="right"/>
      <w:rPr>
        <w:rFonts w:ascii="Arial" w:hAnsi="Arial" w:cs="Arial"/>
        <w:lang w:val="lv-LV"/>
      </w:rPr>
    </w:pPr>
    <w:r w:rsidRPr="00AF127A">
      <w:rPr>
        <w:rFonts w:ascii="Arial" w:eastAsia="Calibri" w:hAnsi="Arial" w:cs="Arial"/>
        <w:bCs/>
        <w:lang w:val="lv-LV" w:eastAsia="lv-LV"/>
      </w:rPr>
      <w:t xml:space="preserve"> LV -1004</w:t>
    </w:r>
  </w:p>
  <w:p w14:paraId="4F74E0ED" w14:textId="445FA5FA" w:rsidR="00AF127A" w:rsidRPr="00C163F6" w:rsidRDefault="00AF127A" w:rsidP="00AF127A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4791"/>
    <w:multiLevelType w:val="hybridMultilevel"/>
    <w:tmpl w:val="9E6618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E4F"/>
    <w:multiLevelType w:val="hybridMultilevel"/>
    <w:tmpl w:val="7C30B788"/>
    <w:lvl w:ilvl="0" w:tplc="3C561AC0">
      <w:numFmt w:val="bullet"/>
      <w:lvlText w:val="-"/>
      <w:lvlJc w:val="left"/>
      <w:pPr>
        <w:ind w:left="592" w:hanging="360"/>
      </w:pPr>
      <w:rPr>
        <w:rFonts w:ascii="Arial" w:eastAsia="Trebuchet MS" w:hAnsi="Arial" w:cs="Arial" w:hint="default"/>
        <w:w w:val="80"/>
      </w:rPr>
    </w:lvl>
    <w:lvl w:ilvl="1" w:tplc="0426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3AD94BCC"/>
    <w:multiLevelType w:val="hybridMultilevel"/>
    <w:tmpl w:val="070008D0"/>
    <w:lvl w:ilvl="0" w:tplc="0426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4D3B05A8"/>
    <w:multiLevelType w:val="hybridMultilevel"/>
    <w:tmpl w:val="7A4071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68D"/>
    <w:multiLevelType w:val="hybridMultilevel"/>
    <w:tmpl w:val="082CD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46022">
    <w:abstractNumId w:val="1"/>
  </w:num>
  <w:num w:numId="2" w16cid:durableId="1819032390">
    <w:abstractNumId w:val="2"/>
  </w:num>
  <w:num w:numId="3" w16cid:durableId="1119296864">
    <w:abstractNumId w:val="0"/>
  </w:num>
  <w:num w:numId="4" w16cid:durableId="72362990">
    <w:abstractNumId w:val="4"/>
  </w:num>
  <w:num w:numId="5" w16cid:durableId="16131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2"/>
    <w:rsid w:val="0002311A"/>
    <w:rsid w:val="000457E9"/>
    <w:rsid w:val="00084513"/>
    <w:rsid w:val="00090F47"/>
    <w:rsid w:val="000C3D62"/>
    <w:rsid w:val="000E35A5"/>
    <w:rsid w:val="000F079C"/>
    <w:rsid w:val="00176A99"/>
    <w:rsid w:val="00177424"/>
    <w:rsid w:val="001D29BA"/>
    <w:rsid w:val="00240723"/>
    <w:rsid w:val="00256AD0"/>
    <w:rsid w:val="00284B18"/>
    <w:rsid w:val="002923AA"/>
    <w:rsid w:val="002E1D64"/>
    <w:rsid w:val="002F53D5"/>
    <w:rsid w:val="004538BF"/>
    <w:rsid w:val="00454EEF"/>
    <w:rsid w:val="00456422"/>
    <w:rsid w:val="004B615A"/>
    <w:rsid w:val="0054124D"/>
    <w:rsid w:val="00543BB9"/>
    <w:rsid w:val="005D4B99"/>
    <w:rsid w:val="006067F2"/>
    <w:rsid w:val="00623B89"/>
    <w:rsid w:val="00676BBC"/>
    <w:rsid w:val="006958EE"/>
    <w:rsid w:val="006A2767"/>
    <w:rsid w:val="006A350B"/>
    <w:rsid w:val="006A3E0D"/>
    <w:rsid w:val="006B26B5"/>
    <w:rsid w:val="006F31FC"/>
    <w:rsid w:val="00753C02"/>
    <w:rsid w:val="00781A4D"/>
    <w:rsid w:val="0079426F"/>
    <w:rsid w:val="007C4449"/>
    <w:rsid w:val="007C669D"/>
    <w:rsid w:val="007D3669"/>
    <w:rsid w:val="007F1B1E"/>
    <w:rsid w:val="007F21C3"/>
    <w:rsid w:val="00887826"/>
    <w:rsid w:val="00897CC3"/>
    <w:rsid w:val="008A3F4D"/>
    <w:rsid w:val="00A03535"/>
    <w:rsid w:val="00A62373"/>
    <w:rsid w:val="00A7347F"/>
    <w:rsid w:val="00AC415B"/>
    <w:rsid w:val="00AF127A"/>
    <w:rsid w:val="00B5470E"/>
    <w:rsid w:val="00B57046"/>
    <w:rsid w:val="00BB0EBC"/>
    <w:rsid w:val="00BF13D5"/>
    <w:rsid w:val="00C12FC2"/>
    <w:rsid w:val="00C163F6"/>
    <w:rsid w:val="00C41B32"/>
    <w:rsid w:val="00CB7D3B"/>
    <w:rsid w:val="00D303C2"/>
    <w:rsid w:val="00D43739"/>
    <w:rsid w:val="00D56750"/>
    <w:rsid w:val="00D9104B"/>
    <w:rsid w:val="00E00622"/>
    <w:rsid w:val="00E276E2"/>
    <w:rsid w:val="00E87642"/>
    <w:rsid w:val="00EB3344"/>
    <w:rsid w:val="00EE7504"/>
    <w:rsid w:val="00EF22BE"/>
    <w:rsid w:val="00F2411D"/>
    <w:rsid w:val="00F27E21"/>
    <w:rsid w:val="00F627F4"/>
    <w:rsid w:val="00F90033"/>
    <w:rsid w:val="00F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91319"/>
  <w15:docId w15:val="{0C0998FB-0BEA-43DA-A560-605F6EE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rebuchet MS" w:eastAsia="Trebuchet MS" w:hAnsi="Trebuchet MS" w:cs="Trebuchet M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Nosaukums">
    <w:name w:val="Title"/>
    <w:basedOn w:val="Parasts"/>
    <w:uiPriority w:val="10"/>
    <w:qFormat/>
    <w:pPr>
      <w:ind w:left="4030"/>
    </w:pPr>
    <w:rPr>
      <w:sz w:val="42"/>
      <w:szCs w:val="4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1D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F22B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2BE"/>
    <w:rPr>
      <w:rFonts w:ascii="Trebuchet MS" w:eastAsia="Trebuchet MS" w:hAnsi="Trebuchet MS" w:cs="Trebuchet MS"/>
    </w:rPr>
  </w:style>
  <w:style w:type="paragraph" w:styleId="Kjene">
    <w:name w:val="footer"/>
    <w:basedOn w:val="Parasts"/>
    <w:link w:val="KjeneRakstz"/>
    <w:uiPriority w:val="99"/>
    <w:unhideWhenUsed/>
    <w:rsid w:val="00EF22B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F22BE"/>
    <w:rPr>
      <w:rFonts w:ascii="Trebuchet MS" w:eastAsia="Trebuchet MS" w:hAnsi="Trebuchet MS" w:cs="Trebuchet MS"/>
    </w:rPr>
  </w:style>
  <w:style w:type="paragraph" w:styleId="Bezatstarpm">
    <w:name w:val="No Spacing"/>
    <w:uiPriority w:val="1"/>
    <w:qFormat/>
    <w:rsid w:val="00456422"/>
    <w:rPr>
      <w:rFonts w:ascii="Trebuchet MS" w:eastAsia="Trebuchet MS" w:hAnsi="Trebuchet MS" w:cs="Trebuchet MS"/>
    </w:rPr>
  </w:style>
  <w:style w:type="character" w:styleId="Hipersaite">
    <w:name w:val="Hyperlink"/>
    <w:basedOn w:val="Noklusjumarindkopasfonts"/>
    <w:uiPriority w:val="99"/>
    <w:unhideWhenUsed/>
    <w:rsid w:val="00C41B3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73B-4EF5-40CE-AD9D-F25B844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RM_caurlaides-iesniegums_A4-2018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RM_caurlaides-iesniegums_A4-2018</dc:title>
  <dc:creator>User</dc:creator>
  <cp:lastModifiedBy>Normunds Pīlips</cp:lastModifiedBy>
  <cp:revision>10</cp:revision>
  <dcterms:created xsi:type="dcterms:W3CDTF">2024-11-27T09:39:00Z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2021-10-13T00:00:00Z</vt:filetime>
  </property>
</Properties>
</file>