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7B534634" w:rsidR="005C7D48" w:rsidRPr="00C90EF7" w:rsidRDefault="005C7D48" w:rsidP="005C7D48">
      <w:pPr>
        <w:ind w:firstLine="664"/>
        <w:jc w:val="right"/>
        <w:rPr>
          <w:rFonts w:ascii="Arial" w:hAnsi="Arial" w:cs="Arial"/>
          <w:color w:val="000000" w:themeColor="text1"/>
        </w:rPr>
      </w:pPr>
      <w:r w:rsidRPr="00C90EF7">
        <w:rPr>
          <w:rFonts w:ascii="Arial" w:hAnsi="Arial" w:cs="Arial"/>
          <w:color w:val="000000" w:themeColor="text1"/>
        </w:rPr>
        <w:t>Apstiprināts ar 202</w:t>
      </w:r>
      <w:r w:rsidR="007662B8" w:rsidRPr="00C90EF7">
        <w:rPr>
          <w:rFonts w:ascii="Arial" w:hAnsi="Arial" w:cs="Arial"/>
          <w:color w:val="000000" w:themeColor="text1"/>
        </w:rPr>
        <w:t>4</w:t>
      </w:r>
      <w:r w:rsidRPr="00C90EF7">
        <w:rPr>
          <w:rFonts w:ascii="Arial" w:hAnsi="Arial" w:cs="Arial"/>
          <w:color w:val="000000" w:themeColor="text1"/>
        </w:rPr>
        <w:t xml:space="preserve">.gada </w:t>
      </w:r>
    </w:p>
    <w:p w14:paraId="0AD6DC88" w14:textId="77777777" w:rsidR="005C7D48" w:rsidRPr="00C90EF7" w:rsidRDefault="005C7D48" w:rsidP="005C7D48">
      <w:pPr>
        <w:ind w:left="740" w:hanging="740"/>
        <w:jc w:val="right"/>
        <w:rPr>
          <w:rFonts w:ascii="Arial" w:hAnsi="Arial" w:cs="Arial"/>
          <w:color w:val="000000" w:themeColor="text1"/>
        </w:rPr>
      </w:pPr>
      <w:r w:rsidRPr="00C90EF7">
        <w:rPr>
          <w:rFonts w:ascii="Arial" w:hAnsi="Arial" w:cs="Arial"/>
          <w:color w:val="000000" w:themeColor="text1"/>
        </w:rPr>
        <w:t xml:space="preserve">SIA „Rīgas meži” Nekustamo īpašumu </w:t>
      </w:r>
    </w:p>
    <w:p w14:paraId="6FD7102A" w14:textId="60CD1E56" w:rsidR="005C7D48" w:rsidRPr="00C90EF7" w:rsidRDefault="005C7D48" w:rsidP="005C7D48">
      <w:pPr>
        <w:ind w:left="740" w:hanging="740"/>
        <w:jc w:val="right"/>
        <w:rPr>
          <w:rFonts w:ascii="Arial" w:hAnsi="Arial" w:cs="Arial"/>
          <w:color w:val="000000" w:themeColor="text1"/>
        </w:rPr>
      </w:pPr>
      <w:r w:rsidRPr="00C90EF7">
        <w:rPr>
          <w:rFonts w:ascii="Arial" w:hAnsi="Arial" w:cs="Arial"/>
          <w:color w:val="000000" w:themeColor="text1"/>
        </w:rPr>
        <w:t>komisijas</w:t>
      </w:r>
      <w:r w:rsidR="00763D47" w:rsidRPr="00C90EF7">
        <w:rPr>
          <w:rFonts w:ascii="Arial" w:hAnsi="Arial" w:cs="Arial"/>
          <w:color w:val="000000" w:themeColor="text1"/>
        </w:rPr>
        <w:t xml:space="preserve"> </w:t>
      </w:r>
      <w:r w:rsidR="001A2D9C" w:rsidRPr="00C90EF7">
        <w:rPr>
          <w:rFonts w:ascii="Arial" w:hAnsi="Arial" w:cs="Arial"/>
          <w:color w:val="000000" w:themeColor="text1"/>
        </w:rPr>
        <w:t>15.01.2024.</w:t>
      </w:r>
    </w:p>
    <w:p w14:paraId="77C0E876" w14:textId="30E1BC92" w:rsidR="00E4493C" w:rsidRPr="00EC3B6E" w:rsidRDefault="005C7D48" w:rsidP="00EC3B6E">
      <w:pPr>
        <w:jc w:val="right"/>
        <w:rPr>
          <w:rFonts w:ascii="Arial" w:hAnsi="Arial" w:cs="Arial"/>
          <w:i/>
          <w:iCs/>
          <w:color w:val="000000" w:themeColor="text1"/>
        </w:rPr>
      </w:pPr>
      <w:r w:rsidRPr="00C90EF7">
        <w:rPr>
          <w:rFonts w:ascii="Arial" w:hAnsi="Arial" w:cs="Arial"/>
          <w:color w:val="000000" w:themeColor="text1"/>
        </w:rPr>
        <w:t>lēmumu nr.</w:t>
      </w:r>
      <w:r w:rsidR="001A2D9C" w:rsidRPr="00C90EF7">
        <w:rPr>
          <w:rFonts w:ascii="Arial" w:hAnsi="Arial" w:cs="Arial"/>
          <w:color w:val="000000" w:themeColor="text1"/>
        </w:rPr>
        <w:t xml:space="preserve"> 1 (prot. Nr.2)</w:t>
      </w:r>
    </w:p>
    <w:p w14:paraId="3EA2F1AD"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361E076E" w14:textId="6BDCF1D3" w:rsidR="008B398C" w:rsidRPr="008B398C" w:rsidRDefault="00F10BD5" w:rsidP="008B398C">
      <w:pPr>
        <w:tabs>
          <w:tab w:val="left" w:pos="0"/>
        </w:tabs>
        <w:jc w:val="center"/>
        <w:rPr>
          <w:rFonts w:ascii="Arial" w:hAnsi="Arial" w:cs="Arial"/>
          <w:b/>
          <w:bCs/>
        </w:rPr>
      </w:pPr>
      <w:bookmarkStart w:id="0" w:name="_Hlk126052172"/>
      <w:r w:rsidRPr="00616A77">
        <w:rPr>
          <w:rFonts w:ascii="Arial" w:hAnsi="Arial" w:cs="Arial"/>
          <w:b/>
          <w:iCs/>
        </w:rPr>
        <w:t>“</w:t>
      </w:r>
      <w:r w:rsidR="008B398C" w:rsidRPr="008B398C">
        <w:rPr>
          <w:rFonts w:ascii="Arial" w:hAnsi="Arial" w:cs="Arial"/>
          <w:b/>
          <w:bCs/>
        </w:rPr>
        <w:t xml:space="preserve">Par Rīgas </w:t>
      </w:r>
      <w:proofErr w:type="spellStart"/>
      <w:r w:rsidR="00B47367">
        <w:rPr>
          <w:rFonts w:ascii="Arial" w:hAnsi="Arial" w:cs="Arial"/>
          <w:b/>
          <w:bCs/>
        </w:rPr>
        <w:t>valstspilsētas</w:t>
      </w:r>
      <w:proofErr w:type="spellEnd"/>
      <w:r w:rsidR="00B47367">
        <w:rPr>
          <w:rFonts w:ascii="Arial" w:hAnsi="Arial" w:cs="Arial"/>
          <w:b/>
          <w:bCs/>
        </w:rPr>
        <w:t xml:space="preserve"> </w:t>
      </w:r>
      <w:r w:rsidR="008B398C" w:rsidRPr="008B398C">
        <w:rPr>
          <w:rFonts w:ascii="Arial" w:hAnsi="Arial" w:cs="Arial"/>
          <w:b/>
          <w:bCs/>
        </w:rPr>
        <w:t>pašvaldībai piederošo telpu ar adresi</w:t>
      </w:r>
    </w:p>
    <w:p w14:paraId="0C1E489A" w14:textId="114BE58B" w:rsidR="00E4493C" w:rsidRPr="00616A77" w:rsidRDefault="008B398C" w:rsidP="008B398C">
      <w:pPr>
        <w:tabs>
          <w:tab w:val="left" w:pos="0"/>
        </w:tabs>
        <w:jc w:val="center"/>
        <w:rPr>
          <w:rFonts w:ascii="Arial" w:hAnsi="Arial" w:cs="Arial"/>
          <w:b/>
          <w:iCs/>
        </w:rPr>
      </w:pPr>
      <w:r w:rsidRPr="008B398C">
        <w:rPr>
          <w:rFonts w:ascii="Arial" w:hAnsi="Arial" w:cs="Arial"/>
          <w:b/>
          <w:bCs/>
        </w:rPr>
        <w:t xml:space="preserve">Kokneses prospekts 39, Rīga ar telpu grupas kadastra apzīmējumu </w:t>
      </w:r>
      <w:r w:rsidR="00B47367">
        <w:rPr>
          <w:rFonts w:ascii="Arial" w:hAnsi="Arial" w:cs="Arial"/>
          <w:b/>
          <w:bCs/>
        </w:rPr>
        <w:t xml:space="preserve">                 </w:t>
      </w:r>
      <w:r w:rsidRPr="008B398C">
        <w:rPr>
          <w:rFonts w:ascii="Arial" w:hAnsi="Arial" w:cs="Arial"/>
          <w:b/>
          <w:bCs/>
        </w:rPr>
        <w:t>0100 095 0040 021 003 un pieguļošā zemes gabala daļas ar adresi Ostas prospekts 11, Rīga ar kadastra apzīmējumu 0100 095 0030 Mežaparkā iznomāšanu</w:t>
      </w:r>
      <w:r w:rsidR="00F10BD5" w:rsidRPr="00616A77">
        <w:rPr>
          <w:rFonts w:ascii="Arial" w:hAnsi="Arial" w:cs="Arial"/>
          <w:b/>
          <w:iCs/>
        </w:rPr>
        <w:t>”</w:t>
      </w:r>
    </w:p>
    <w:bookmarkEnd w:id="0"/>
    <w:p w14:paraId="00D3EBC1" w14:textId="77777777" w:rsidR="00E4493C" w:rsidRPr="00616A7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5D07FA3E"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16180008"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31C5FA3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131DC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794E66D7"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4FCC513F"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C55C390"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313C57CF" w14:textId="22A04879"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1" w:name="_Hlk124322151"/>
      <w:r w:rsidRPr="00616A77">
        <w:rPr>
          <w:rFonts w:ascii="Arial" w:hAnsi="Arial" w:cs="Arial"/>
        </w:rPr>
        <w:t>28608595</w:t>
      </w:r>
      <w:bookmarkEnd w:id="1"/>
      <w:r w:rsidRPr="00616A77">
        <w:rPr>
          <w:rFonts w:ascii="Arial" w:hAnsi="Arial" w:cs="Arial"/>
        </w:rPr>
        <w:t xml:space="preserve">, e-pasts: </w:t>
      </w:r>
      <w:hyperlink r:id="rId11" w:history="1">
        <w:r w:rsidR="00595E3E" w:rsidRPr="00322BDA">
          <w:rPr>
            <w:rStyle w:val="Hipersaite"/>
            <w:rFonts w:ascii="Arial" w:hAnsi="Arial" w:cs="Arial"/>
          </w:rPr>
          <w:t>zane.paberza@rigasmezi.lv</w:t>
        </w:r>
      </w:hyperlink>
      <w:r w:rsidRPr="00616A77">
        <w:rPr>
          <w:rFonts w:ascii="Arial" w:hAnsi="Arial" w:cs="Arial"/>
        </w:rPr>
        <w:t>.</w:t>
      </w:r>
      <w:r w:rsidR="00595E3E">
        <w:rPr>
          <w:rFonts w:ascii="Arial" w:hAnsi="Arial" w:cs="Arial"/>
        </w:rPr>
        <w:t xml:space="preserve"> </w:t>
      </w:r>
    </w:p>
    <w:p w14:paraId="73017AA3" w14:textId="77777777" w:rsidR="00E4493C" w:rsidRPr="00616A77" w:rsidRDefault="00E4493C" w:rsidP="005F79CC">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1ACAA246" w14:textId="596CAA90" w:rsidR="00E4493C" w:rsidRPr="00185AB4" w:rsidRDefault="00E4493C" w:rsidP="005F79CC">
      <w:pPr>
        <w:tabs>
          <w:tab w:val="left" w:pos="0"/>
          <w:tab w:val="left" w:pos="720"/>
        </w:tabs>
        <w:spacing w:beforeLines="60" w:before="144"/>
        <w:jc w:val="both"/>
        <w:rPr>
          <w:rFonts w:ascii="Arial" w:hAnsi="Arial" w:cs="Arial"/>
        </w:rPr>
      </w:pPr>
      <w:r w:rsidRPr="00616A77">
        <w:rPr>
          <w:rFonts w:ascii="Arial" w:hAnsi="Arial" w:cs="Arial"/>
        </w:rPr>
        <w:t xml:space="preserve">1.3. </w:t>
      </w:r>
      <w:r w:rsidR="007662B8" w:rsidRPr="00185AB4">
        <w:rPr>
          <w:rFonts w:ascii="Arial" w:hAnsi="Arial" w:cs="Arial"/>
        </w:rPr>
        <w:t>Izsoli rīko un organizē</w:t>
      </w:r>
      <w:r w:rsidR="007662B8" w:rsidRPr="00185AB4">
        <w:rPr>
          <w:rFonts w:ascii="Arial" w:hAnsi="Arial" w:cs="Arial"/>
          <w:shd w:val="clear" w:color="auto" w:fill="FFFFFF"/>
        </w:rPr>
        <w:t xml:space="preserve"> </w:t>
      </w:r>
      <w:r w:rsidR="007662B8" w:rsidRPr="00185AB4">
        <w:rPr>
          <w:rFonts w:ascii="Arial" w:hAnsi="Arial" w:cs="Arial"/>
        </w:rPr>
        <w:t xml:space="preserve">Nekustamo īpašumu komisija (turpmāk – Komisija), kas iecelta ar </w:t>
      </w:r>
      <w:r w:rsidR="007662B8" w:rsidRPr="00185AB4">
        <w:rPr>
          <w:rFonts w:ascii="Arial" w:hAnsi="Arial" w:cs="Arial"/>
          <w:bCs/>
        </w:rPr>
        <w:t xml:space="preserve">02.08.2023. valdes lēmumu (prot. Nr. 32., lēm.Nr.5) </w:t>
      </w:r>
      <w:r w:rsidR="007662B8" w:rsidRPr="00185AB4">
        <w:rPr>
          <w:rFonts w:ascii="Arial" w:hAnsi="Arial" w:cs="Arial"/>
        </w:rPr>
        <w:t xml:space="preserve">un kas darbojas atbilstoši Nekustamo īpašumu komisijas nolikumam (apstiprināts 02.08.2023. valdes sēdē, prot. Nr.35., </w:t>
      </w:r>
      <w:proofErr w:type="spellStart"/>
      <w:r w:rsidR="007662B8" w:rsidRPr="00185AB4">
        <w:rPr>
          <w:rFonts w:ascii="Arial" w:hAnsi="Arial" w:cs="Arial"/>
        </w:rPr>
        <w:t>lēm</w:t>
      </w:r>
      <w:proofErr w:type="spellEnd"/>
      <w:r w:rsidR="007662B8" w:rsidRPr="00185AB4">
        <w:rPr>
          <w:rFonts w:ascii="Arial" w:hAnsi="Arial" w:cs="Arial"/>
        </w:rPr>
        <w:t xml:space="preserve">. Nr.5).  </w:t>
      </w:r>
    </w:p>
    <w:p w14:paraId="6AC01000" w14:textId="3C82C77A" w:rsidR="000C4F13" w:rsidRPr="0015067C" w:rsidRDefault="00E4493C" w:rsidP="000C4F13">
      <w:pPr>
        <w:tabs>
          <w:tab w:val="left" w:pos="0"/>
          <w:tab w:val="left" w:pos="720"/>
        </w:tabs>
        <w:spacing w:beforeLines="60" w:before="144"/>
        <w:jc w:val="both"/>
        <w:rPr>
          <w:rFonts w:ascii="Arial" w:hAnsi="Arial" w:cs="Arial"/>
        </w:rPr>
      </w:pPr>
      <w:r w:rsidRPr="00185AB4">
        <w:rPr>
          <w:rFonts w:ascii="Arial" w:hAnsi="Arial" w:cs="Arial"/>
        </w:rPr>
        <w:t xml:space="preserve">1.4. Izsoles nolikums (turpmāk – nolikums) ir sagatavots saskaņā ar Ministru kabineta 2018.gada </w:t>
      </w:r>
      <w:r w:rsidR="00384DB1" w:rsidRPr="00185AB4">
        <w:rPr>
          <w:rFonts w:ascii="Arial" w:hAnsi="Arial" w:cs="Arial"/>
        </w:rPr>
        <w:t>20</w:t>
      </w:r>
      <w:r w:rsidRPr="00185AB4">
        <w:rPr>
          <w:rFonts w:ascii="Arial" w:hAnsi="Arial" w:cs="Arial"/>
        </w:rPr>
        <w:t>.</w:t>
      </w:r>
      <w:r w:rsidR="00602DF4" w:rsidRPr="00185AB4">
        <w:rPr>
          <w:rFonts w:ascii="Arial" w:hAnsi="Arial" w:cs="Arial"/>
        </w:rPr>
        <w:t>februāra</w:t>
      </w:r>
      <w:r w:rsidRPr="00185AB4">
        <w:rPr>
          <w:rFonts w:ascii="Arial" w:hAnsi="Arial" w:cs="Arial"/>
        </w:rPr>
        <w:t xml:space="preserve"> noteikum</w:t>
      </w:r>
      <w:r w:rsidR="000C4F13" w:rsidRPr="00185AB4">
        <w:rPr>
          <w:rFonts w:ascii="Arial" w:hAnsi="Arial" w:cs="Arial"/>
        </w:rPr>
        <w:t>u</w:t>
      </w:r>
      <w:r w:rsidRPr="00185AB4">
        <w:rPr>
          <w:rFonts w:ascii="Arial" w:hAnsi="Arial" w:cs="Arial"/>
        </w:rPr>
        <w:t xml:space="preserve"> Nr.</w:t>
      </w:r>
      <w:r w:rsidR="004F194E" w:rsidRPr="00185AB4">
        <w:rPr>
          <w:rFonts w:ascii="Arial" w:hAnsi="Arial" w:cs="Arial"/>
        </w:rPr>
        <w:t>97</w:t>
      </w:r>
      <w:r w:rsidRPr="00185AB4">
        <w:rPr>
          <w:rFonts w:ascii="Arial" w:hAnsi="Arial" w:cs="Arial"/>
        </w:rPr>
        <w:t xml:space="preserve"> “</w:t>
      </w:r>
      <w:r w:rsidR="0015638A" w:rsidRPr="00185AB4">
        <w:rPr>
          <w:rFonts w:ascii="Arial" w:hAnsi="Arial"/>
          <w:bCs/>
        </w:rPr>
        <w:t>Publiskas personas mantas iznomāšanas noteikumi</w:t>
      </w:r>
      <w:r w:rsidR="000C4F13" w:rsidRPr="00185AB4">
        <w:rPr>
          <w:rFonts w:ascii="Arial" w:hAnsi="Arial" w:cs="Arial"/>
        </w:rPr>
        <w:t xml:space="preserve">” </w:t>
      </w:r>
      <w:r w:rsidR="00B20D4A" w:rsidRPr="00185AB4">
        <w:rPr>
          <w:rFonts w:ascii="Arial" w:hAnsi="Arial" w:cs="Arial"/>
        </w:rPr>
        <w:t>24</w:t>
      </w:r>
      <w:r w:rsidR="000C4F13" w:rsidRPr="00185AB4">
        <w:rPr>
          <w:rFonts w:ascii="Arial" w:hAnsi="Arial" w:cs="Arial"/>
        </w:rPr>
        <w:t>.-</w:t>
      </w:r>
      <w:r w:rsidR="004236EC" w:rsidRPr="00185AB4">
        <w:rPr>
          <w:rFonts w:ascii="Arial" w:hAnsi="Arial" w:cs="Arial"/>
        </w:rPr>
        <w:t>25</w:t>
      </w:r>
      <w:r w:rsidR="000C4F13" w:rsidRPr="00185AB4">
        <w:rPr>
          <w:rFonts w:ascii="Arial" w:hAnsi="Arial" w:cs="Arial"/>
        </w:rPr>
        <w:t xml:space="preserve">.punktu, </w:t>
      </w:r>
      <w:r w:rsidR="00F14ABF" w:rsidRPr="00185AB4">
        <w:rPr>
          <w:rFonts w:ascii="Arial" w:hAnsi="Arial"/>
        </w:rPr>
        <w:t>2017.gada 29.decembra Kultūras un atpūtas parka “Mežaparks” pārvaldīšanas un apsaimniekošanas līgumus Nr.RD-17-1043</w:t>
      </w:r>
      <w:r w:rsidR="000C4F13" w:rsidRPr="00185AB4">
        <w:rPr>
          <w:rFonts w:ascii="Arial" w:hAnsi="Arial" w:cs="Arial"/>
          <w:bCs/>
        </w:rPr>
        <w:t xml:space="preserve"> </w:t>
      </w:r>
      <w:r w:rsidR="00281690" w:rsidRPr="00185AB4">
        <w:rPr>
          <w:rFonts w:ascii="Arial" w:hAnsi="Arial"/>
        </w:rPr>
        <w:t>1.1.12.</w:t>
      </w:r>
      <w:r w:rsidR="00FB6115" w:rsidRPr="00185AB4">
        <w:rPr>
          <w:rFonts w:ascii="Arial" w:hAnsi="Arial" w:cs="Arial"/>
          <w:bCs/>
        </w:rPr>
        <w:t>-</w:t>
      </w:r>
      <w:r w:rsidR="00FB6115" w:rsidRPr="00185AB4">
        <w:rPr>
          <w:rFonts w:ascii="Arial" w:hAnsi="Arial"/>
        </w:rPr>
        <w:t xml:space="preserve"> 1.1.13.</w:t>
      </w:r>
      <w:r w:rsidR="000C4F13" w:rsidRPr="00185AB4">
        <w:rPr>
          <w:rFonts w:ascii="Arial" w:hAnsi="Arial" w:cs="Arial"/>
          <w:bCs/>
        </w:rPr>
        <w:t>punkt</w:t>
      </w:r>
      <w:r w:rsidR="00E964F0" w:rsidRPr="00185AB4">
        <w:rPr>
          <w:rFonts w:ascii="Arial" w:hAnsi="Arial" w:cs="Arial"/>
          <w:bCs/>
        </w:rPr>
        <w:t>u</w:t>
      </w:r>
      <w:r w:rsidR="00730476" w:rsidRPr="00185AB4">
        <w:rPr>
          <w:rFonts w:ascii="Arial" w:hAnsi="Arial" w:cs="Arial"/>
        </w:rPr>
        <w:t xml:space="preserve">, </w:t>
      </w:r>
      <w:r w:rsidR="00730476" w:rsidRPr="00185AB4">
        <w:rPr>
          <w:rFonts w:ascii="Arial" w:hAnsi="Arial"/>
        </w:rPr>
        <w:t>2012.gada 3.jūlija Rīgas domes Iekšējie noteikumi Nr.16 “</w:t>
      </w:r>
      <w:r w:rsidR="00730476" w:rsidRPr="00185AB4">
        <w:rPr>
          <w:rFonts w:ascii="Arial" w:hAnsi="Arial"/>
          <w:bCs/>
        </w:rPr>
        <w:t>Rīgas pilsētas pašvaldībai piederošā un piekrītošā nekustamā īpašuma iznomāšanas un nomas maksas noteikšanas kārtība”</w:t>
      </w:r>
      <w:r w:rsidRPr="00185AB4">
        <w:rPr>
          <w:rFonts w:ascii="Arial" w:hAnsi="Arial" w:cs="Arial"/>
        </w:rPr>
        <w:t xml:space="preserve"> Nolikums apstiprināts ar Komisijas sēde</w:t>
      </w:r>
      <w:r w:rsidR="00E73254" w:rsidRPr="00185AB4">
        <w:rPr>
          <w:rFonts w:ascii="Arial" w:hAnsi="Arial" w:cs="Arial"/>
        </w:rPr>
        <w:t>s</w:t>
      </w:r>
      <w:r w:rsidR="00E80D97" w:rsidRPr="00185AB4">
        <w:rPr>
          <w:rFonts w:ascii="Arial" w:hAnsi="Arial" w:cs="Arial"/>
        </w:rPr>
        <w:t xml:space="preserve"> </w:t>
      </w:r>
      <w:r w:rsidR="001A2D9C" w:rsidRPr="00185AB4">
        <w:rPr>
          <w:rFonts w:ascii="Arial" w:hAnsi="Arial" w:cs="Arial"/>
        </w:rPr>
        <w:t xml:space="preserve">15.01.2024. </w:t>
      </w:r>
      <w:r w:rsidRPr="00185AB4">
        <w:rPr>
          <w:rFonts w:ascii="Arial" w:hAnsi="Arial" w:cs="Arial"/>
        </w:rPr>
        <w:t>lēmumu (</w:t>
      </w:r>
      <w:smartTag w:uri="schemas-tilde-lv/tildestengine" w:element="veidnes">
        <w:smartTagPr>
          <w:attr w:name="text" w:val="protokols"/>
          <w:attr w:name="baseform" w:val="protokols"/>
          <w:attr w:name="id" w:val="-1"/>
        </w:smartTagPr>
        <w:r w:rsidRPr="00185AB4">
          <w:rPr>
            <w:rFonts w:ascii="Arial" w:hAnsi="Arial" w:cs="Arial"/>
          </w:rPr>
          <w:t>protokols</w:t>
        </w:r>
      </w:smartTag>
      <w:r w:rsidRPr="00185AB4">
        <w:rPr>
          <w:rFonts w:ascii="Arial" w:hAnsi="Arial" w:cs="Arial"/>
        </w:rPr>
        <w:t xml:space="preserve"> Nr.</w:t>
      </w:r>
      <w:r w:rsidR="00E73254" w:rsidRPr="00185AB4">
        <w:rPr>
          <w:rFonts w:ascii="Arial" w:hAnsi="Arial" w:cs="Arial"/>
        </w:rPr>
        <w:t xml:space="preserve"> </w:t>
      </w:r>
      <w:r w:rsidR="00C90EF7" w:rsidRPr="00185AB4">
        <w:rPr>
          <w:rFonts w:ascii="Arial" w:hAnsi="Arial" w:cs="Arial"/>
        </w:rPr>
        <w:t>2</w:t>
      </w:r>
      <w:r w:rsidRPr="00185AB4">
        <w:rPr>
          <w:rFonts w:ascii="Arial" w:hAnsi="Arial" w:cs="Arial"/>
        </w:rPr>
        <w:t>).</w:t>
      </w:r>
    </w:p>
    <w:p w14:paraId="6532AF28" w14:textId="005392D3" w:rsidR="00E4493C" w:rsidRPr="0015067C" w:rsidRDefault="00E4493C" w:rsidP="00E4493C">
      <w:pPr>
        <w:tabs>
          <w:tab w:val="left" w:pos="0"/>
          <w:tab w:val="left" w:pos="720"/>
        </w:tabs>
        <w:spacing w:beforeLines="60" w:before="144"/>
        <w:jc w:val="both"/>
        <w:rPr>
          <w:rFonts w:ascii="Arial" w:hAnsi="Arial" w:cs="Arial"/>
        </w:rPr>
      </w:pPr>
      <w:bookmarkStart w:id="2" w:name="_Ref321213260"/>
      <w:r w:rsidRPr="0015067C">
        <w:rPr>
          <w:rFonts w:ascii="Arial" w:hAnsi="Arial" w:cs="Arial"/>
        </w:rPr>
        <w:t>1.5. Nomas tiesību ieguvējs – pretendents, kurš atzīts par izsoles uzvarētāju.</w:t>
      </w:r>
    </w:p>
    <w:p w14:paraId="64768598" w14:textId="4845D6FD" w:rsidR="00E4493C" w:rsidRPr="00616A77" w:rsidRDefault="00E4493C" w:rsidP="00E4493C">
      <w:pPr>
        <w:tabs>
          <w:tab w:val="left" w:pos="0"/>
          <w:tab w:val="left" w:pos="720"/>
        </w:tabs>
        <w:spacing w:beforeLines="60" w:before="144"/>
        <w:jc w:val="both"/>
        <w:rPr>
          <w:rFonts w:ascii="Arial" w:hAnsi="Arial" w:cs="Arial"/>
          <w:i/>
        </w:rPr>
      </w:pPr>
      <w:r w:rsidRPr="0015067C">
        <w:rPr>
          <w:rFonts w:ascii="Arial" w:hAnsi="Arial" w:cs="Arial"/>
        </w:rPr>
        <w:t>1.6. Nomnieks – persona, ar kuru ir parakstīts nomas līgums</w:t>
      </w:r>
      <w:r w:rsidR="00864C25" w:rsidRPr="00864C25">
        <w:rPr>
          <w:rFonts w:ascii="Arial" w:hAnsi="Arial" w:cs="Arial"/>
        </w:rPr>
        <w:t xml:space="preserve"> (turpmāk – Līgums).</w:t>
      </w:r>
    </w:p>
    <w:p w14:paraId="557A8ADB" w14:textId="3AD0842F" w:rsidR="00D802A9" w:rsidRDefault="00E4493C" w:rsidP="00775CC0">
      <w:pPr>
        <w:tabs>
          <w:tab w:val="left" w:pos="0"/>
          <w:tab w:val="left" w:pos="720"/>
        </w:tabs>
        <w:spacing w:beforeLines="60" w:before="144"/>
        <w:jc w:val="both"/>
        <w:rPr>
          <w:rFonts w:ascii="Arial" w:hAnsi="Arial" w:cs="Arial"/>
        </w:rPr>
      </w:pPr>
      <w:r w:rsidRPr="00616A77">
        <w:rPr>
          <w:rFonts w:ascii="Arial" w:hAnsi="Arial" w:cs="Arial"/>
        </w:rPr>
        <w:t xml:space="preserve">1.7. Pretendents – </w:t>
      </w:r>
      <w:r w:rsidR="00775CC0" w:rsidRPr="00775CC0">
        <w:rPr>
          <w:rFonts w:ascii="Arial" w:hAnsi="Arial" w:cs="Arial"/>
        </w:rPr>
        <w:t xml:space="preserve">Pretendents – persona vai personālsabiedrība, kura saskaņā ar spēkā esošajiem normatīvajiem aktiem var iegūt nomā Īpašumus, veic komercdarbību vai saimniecisko darbību ar specializāciju kādā no Nolikuma 1.9.punktā noteiktajiem pakalpojumu sniegšanas veidiem, kurai piedāvājumu atvēršanas dienā nav nodokļu </w:t>
      </w:r>
      <w:r w:rsidR="00775CC0" w:rsidRPr="00775CC0">
        <w:rPr>
          <w:rFonts w:ascii="Arial" w:hAnsi="Arial" w:cs="Arial"/>
        </w:rPr>
        <w:lastRenderedPageBreak/>
        <w:t>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763B3149" w14:textId="1CEE9E56" w:rsidR="00124918" w:rsidRPr="00D802A9" w:rsidRDefault="00124918" w:rsidP="00775CC0">
      <w:pPr>
        <w:tabs>
          <w:tab w:val="left" w:pos="0"/>
          <w:tab w:val="left" w:pos="720"/>
        </w:tabs>
        <w:spacing w:beforeLines="60" w:before="144"/>
        <w:jc w:val="both"/>
        <w:rPr>
          <w:rFonts w:ascii="Arial" w:hAnsi="Arial" w:cs="Arial"/>
        </w:rPr>
      </w:pPr>
      <w:r>
        <w:rPr>
          <w:rFonts w:ascii="Arial" w:hAnsi="Arial" w:cs="Arial"/>
        </w:rPr>
        <w:t>1.8. I</w:t>
      </w:r>
      <w:r w:rsidRPr="00D82F67">
        <w:rPr>
          <w:rFonts w:ascii="Arial" w:hAnsi="Arial" w:cs="Arial"/>
        </w:rPr>
        <w:t>zsoles dalībnieks ir persona, kuras iesniegtie dokumenti atbilst izsoles nolikuma prasībām</w:t>
      </w:r>
      <w:r>
        <w:rPr>
          <w:rFonts w:ascii="Arial" w:hAnsi="Arial" w:cs="Arial"/>
        </w:rPr>
        <w:t xml:space="preserve"> un kurš ir aicināts piedalīties izsolē</w:t>
      </w:r>
      <w:r w:rsidRPr="00D82F67">
        <w:rPr>
          <w:rFonts w:ascii="Arial" w:hAnsi="Arial" w:cs="Arial"/>
        </w:rPr>
        <w:t>.</w:t>
      </w:r>
    </w:p>
    <w:p w14:paraId="7217A736" w14:textId="03D1A131" w:rsidR="00D802A9" w:rsidRPr="007662B8" w:rsidRDefault="00E4493C" w:rsidP="00D802A9">
      <w:pPr>
        <w:tabs>
          <w:tab w:val="left" w:pos="0"/>
          <w:tab w:val="left" w:pos="720"/>
        </w:tabs>
        <w:spacing w:beforeLines="60" w:before="144"/>
        <w:jc w:val="both"/>
        <w:rPr>
          <w:rFonts w:ascii="Arial" w:hAnsi="Arial"/>
        </w:rPr>
      </w:pPr>
      <w:r w:rsidRPr="00616A77">
        <w:rPr>
          <w:rFonts w:ascii="Arial" w:hAnsi="Arial" w:cs="Arial"/>
        </w:rPr>
        <w:t>1.</w:t>
      </w:r>
      <w:r w:rsidR="00124918">
        <w:rPr>
          <w:rFonts w:ascii="Arial" w:hAnsi="Arial" w:cs="Arial"/>
        </w:rPr>
        <w:t>9</w:t>
      </w:r>
      <w:r w:rsidRPr="00616A77">
        <w:rPr>
          <w:rFonts w:ascii="Arial" w:hAnsi="Arial" w:cs="Arial"/>
        </w:rPr>
        <w:t>. Izsolē</w:t>
      </w:r>
      <w:r w:rsidRPr="00616A77">
        <w:rPr>
          <w:rFonts w:ascii="Arial" w:hAnsi="Arial" w:cs="Arial"/>
          <w:b/>
        </w:rPr>
        <w:t xml:space="preserve"> </w:t>
      </w:r>
      <w:r w:rsidRPr="00661B27">
        <w:rPr>
          <w:rFonts w:ascii="Arial" w:hAnsi="Arial" w:cs="Arial"/>
        </w:rPr>
        <w:t>tiks piešķirtas nomas tiesības uz</w:t>
      </w:r>
      <w:r w:rsidR="003222C6" w:rsidRPr="00661B27">
        <w:rPr>
          <w:rFonts w:ascii="Arial" w:hAnsi="Arial" w:cs="Arial"/>
        </w:rPr>
        <w:t xml:space="preserve"> telpām </w:t>
      </w:r>
      <w:r w:rsidR="00525147" w:rsidRPr="00661B27">
        <w:rPr>
          <w:rFonts w:ascii="Arial" w:hAnsi="Arial" w:cs="Arial"/>
        </w:rPr>
        <w:t xml:space="preserve">ar kadastra </w:t>
      </w:r>
      <w:r w:rsidR="00F17AA2" w:rsidRPr="00661B27">
        <w:rPr>
          <w:rFonts w:ascii="Arial" w:hAnsi="Arial" w:cs="Arial"/>
        </w:rPr>
        <w:t xml:space="preserve">telpu grupas </w:t>
      </w:r>
      <w:r w:rsidR="00525147" w:rsidRPr="00661B27">
        <w:rPr>
          <w:rFonts w:ascii="Arial" w:hAnsi="Arial" w:cs="Arial"/>
        </w:rPr>
        <w:t xml:space="preserve">apzīmējumu </w:t>
      </w:r>
      <w:r w:rsidRPr="00661B27">
        <w:rPr>
          <w:rFonts w:ascii="Arial" w:hAnsi="Arial" w:cs="Arial"/>
        </w:rPr>
        <w:t xml:space="preserve"> </w:t>
      </w:r>
      <w:r w:rsidR="00107488" w:rsidRPr="00661B27">
        <w:rPr>
          <w:rFonts w:ascii="Arial" w:hAnsi="Arial"/>
        </w:rPr>
        <w:t xml:space="preserve">0100 095 0040 021 003 </w:t>
      </w:r>
      <w:r w:rsidR="001F7199" w:rsidRPr="00661B27">
        <w:rPr>
          <w:rFonts w:ascii="Arial" w:hAnsi="Arial"/>
          <w:b/>
          <w:bCs/>
        </w:rPr>
        <w:t>36,6 m</w:t>
      </w:r>
      <w:r w:rsidR="001F7199" w:rsidRPr="004C24FF">
        <w:rPr>
          <w:rFonts w:ascii="Arial" w:hAnsi="Arial"/>
          <w:b/>
          <w:bCs/>
          <w:vertAlign w:val="superscript"/>
        </w:rPr>
        <w:t>2</w:t>
      </w:r>
      <w:r w:rsidR="001F7199" w:rsidRPr="00661B27">
        <w:rPr>
          <w:rFonts w:ascii="Arial" w:hAnsi="Arial"/>
        </w:rPr>
        <w:t xml:space="preserve"> platībā </w:t>
      </w:r>
      <w:r w:rsidR="00107488" w:rsidRPr="00661B27">
        <w:rPr>
          <w:rFonts w:ascii="Arial" w:hAnsi="Arial"/>
        </w:rPr>
        <w:t xml:space="preserve">un </w:t>
      </w:r>
      <w:r w:rsidR="004B4938" w:rsidRPr="00661B27">
        <w:rPr>
          <w:rFonts w:ascii="Arial" w:hAnsi="Arial" w:cs="Arial"/>
        </w:rPr>
        <w:t xml:space="preserve">piesaistīto </w:t>
      </w:r>
      <w:r w:rsidRPr="00661B27">
        <w:rPr>
          <w:rFonts w:ascii="Arial" w:hAnsi="Arial" w:cs="Arial"/>
        </w:rPr>
        <w:t>z</w:t>
      </w:r>
      <w:r w:rsidRPr="004C24FF">
        <w:rPr>
          <w:rFonts w:ascii="Arial" w:hAnsi="Arial" w:cs="Arial"/>
          <w:bCs/>
        </w:rPr>
        <w:t xml:space="preserve">emes </w:t>
      </w:r>
      <w:r w:rsidRPr="00661B27">
        <w:rPr>
          <w:rFonts w:ascii="Arial" w:hAnsi="Arial" w:cs="Arial"/>
        </w:rPr>
        <w:t>gabal</w:t>
      </w:r>
      <w:r w:rsidR="004B4938" w:rsidRPr="00661B27">
        <w:rPr>
          <w:rFonts w:ascii="Arial" w:hAnsi="Arial" w:cs="Arial"/>
        </w:rPr>
        <w:t>a daļu</w:t>
      </w:r>
      <w:r w:rsidRPr="00661B27">
        <w:rPr>
          <w:rFonts w:ascii="Arial" w:hAnsi="Arial" w:cs="Arial"/>
        </w:rPr>
        <w:t xml:space="preserve"> ar kadastra apzīmējumu 0100 095 0030 </w:t>
      </w:r>
      <w:r w:rsidR="002E4411" w:rsidRPr="00661B27">
        <w:rPr>
          <w:rFonts w:ascii="Arial" w:hAnsi="Arial" w:cs="Arial"/>
          <w:b/>
          <w:bCs/>
        </w:rPr>
        <w:t>1</w:t>
      </w:r>
      <w:r w:rsidR="00A1406B" w:rsidRPr="00661B27">
        <w:rPr>
          <w:rFonts w:ascii="Arial" w:hAnsi="Arial" w:cs="Arial"/>
          <w:b/>
          <w:bCs/>
        </w:rPr>
        <w:t>3</w:t>
      </w:r>
      <w:r w:rsidR="002E4411" w:rsidRPr="00661B27">
        <w:rPr>
          <w:rFonts w:ascii="Arial" w:hAnsi="Arial" w:cs="Arial"/>
          <w:b/>
          <w:bCs/>
        </w:rPr>
        <w:t>4</w:t>
      </w:r>
      <w:r w:rsidR="00DB0D7C" w:rsidRPr="00661B27">
        <w:rPr>
          <w:rFonts w:ascii="Arial" w:hAnsi="Arial" w:cs="Arial"/>
          <w:b/>
          <w:bCs/>
        </w:rPr>
        <w:t xml:space="preserve"> </w:t>
      </w:r>
      <w:r w:rsidR="00616A77" w:rsidRPr="00661B27">
        <w:rPr>
          <w:rFonts w:ascii="Arial" w:hAnsi="Arial" w:cs="Arial"/>
          <w:b/>
          <w:bCs/>
        </w:rPr>
        <w:t>m</w:t>
      </w:r>
      <w:r w:rsidR="00616A77" w:rsidRPr="00661B27">
        <w:rPr>
          <w:rFonts w:ascii="Arial" w:hAnsi="Arial" w:cs="Arial"/>
          <w:b/>
          <w:bCs/>
          <w:vertAlign w:val="superscript"/>
        </w:rPr>
        <w:t>2</w:t>
      </w:r>
      <w:r w:rsidR="00E843BF" w:rsidRPr="00661B27">
        <w:rPr>
          <w:rFonts w:ascii="Arial" w:hAnsi="Arial" w:cs="Arial"/>
        </w:rPr>
        <w:t xml:space="preserve"> platībā </w:t>
      </w:r>
      <w:r w:rsidRPr="004C24FF">
        <w:rPr>
          <w:rFonts w:ascii="Arial" w:hAnsi="Arial" w:cs="Arial"/>
          <w:bCs/>
        </w:rPr>
        <w:t>Rīgā</w:t>
      </w:r>
      <w:r w:rsidRPr="00616A77">
        <w:rPr>
          <w:rFonts w:ascii="Arial" w:hAnsi="Arial" w:cs="Arial"/>
          <w:bCs/>
          <w:color w:val="000000"/>
        </w:rPr>
        <w:t xml:space="preserve">, </w:t>
      </w:r>
      <w:bookmarkStart w:id="3" w:name="_Hlk125623284"/>
      <w:r w:rsidRPr="00616A77">
        <w:rPr>
          <w:rFonts w:ascii="Arial" w:hAnsi="Arial" w:cs="Arial"/>
          <w:bCs/>
          <w:color w:val="000000"/>
        </w:rPr>
        <w:t>Kultūras un atpūtas parka „Mežaparks”</w:t>
      </w:r>
      <w:bookmarkEnd w:id="3"/>
      <w:r w:rsidRPr="00616A77">
        <w:rPr>
          <w:rFonts w:ascii="Arial" w:hAnsi="Arial" w:cs="Arial"/>
          <w:bCs/>
          <w:color w:val="000000"/>
        </w:rPr>
        <w:t xml:space="preserve"> teritorijā </w:t>
      </w:r>
      <w:r w:rsidR="00F4215A" w:rsidRPr="00616A77">
        <w:rPr>
          <w:rFonts w:ascii="Arial" w:hAnsi="Arial" w:cs="Arial"/>
          <w:bCs/>
          <w:color w:val="000000"/>
        </w:rPr>
        <w:t>(turpmāk – Īpašum</w:t>
      </w:r>
      <w:r w:rsidR="00616A77" w:rsidRPr="00616A77">
        <w:rPr>
          <w:rFonts w:ascii="Arial" w:hAnsi="Arial" w:cs="Arial"/>
          <w:bCs/>
          <w:color w:val="000000"/>
        </w:rPr>
        <w:t>s</w:t>
      </w:r>
      <w:r w:rsidR="00AC50CE">
        <w:rPr>
          <w:rFonts w:ascii="Arial" w:hAnsi="Arial" w:cs="Arial"/>
          <w:bCs/>
          <w:color w:val="000000"/>
        </w:rPr>
        <w:t>,</w:t>
      </w:r>
      <w:r w:rsidR="00AC50CE" w:rsidRPr="00AC50CE">
        <w:rPr>
          <w:rFonts w:ascii="Arial" w:hAnsi="Arial" w:cs="Arial"/>
          <w:bCs/>
          <w:color w:val="000000"/>
        </w:rPr>
        <w:t xml:space="preserve"> arī Izsoles objekts</w:t>
      </w:r>
      <w:r w:rsidR="00F4215A" w:rsidRPr="00616A77">
        <w:rPr>
          <w:rFonts w:ascii="Arial" w:hAnsi="Arial" w:cs="Arial"/>
          <w:bCs/>
          <w:color w:val="000000"/>
        </w:rPr>
        <w:t>)</w:t>
      </w:r>
      <w:r w:rsidR="007662B8">
        <w:rPr>
          <w:rFonts w:ascii="Arial" w:hAnsi="Arial" w:cs="Arial"/>
          <w:bCs/>
          <w:color w:val="000000"/>
        </w:rPr>
        <w:t>.</w:t>
      </w:r>
      <w:r w:rsidRPr="00616A77">
        <w:rPr>
          <w:rFonts w:ascii="Arial" w:hAnsi="Arial" w:cs="Arial"/>
          <w:bCs/>
          <w:color w:val="000000"/>
        </w:rPr>
        <w:t xml:space="preserve"> </w:t>
      </w:r>
      <w:r w:rsidR="00F4215A" w:rsidRPr="00BB3CE1">
        <w:rPr>
          <w:rFonts w:ascii="Arial" w:hAnsi="Arial" w:cs="Arial"/>
        </w:rPr>
        <w:t>Īpašum</w:t>
      </w:r>
      <w:r w:rsidR="00616A77" w:rsidRPr="00BB3CE1">
        <w:rPr>
          <w:rFonts w:ascii="Arial" w:hAnsi="Arial" w:cs="Arial"/>
        </w:rPr>
        <w:t>a</w:t>
      </w:r>
      <w:r w:rsidR="00F4215A" w:rsidRPr="00BB3CE1">
        <w:rPr>
          <w:rFonts w:ascii="Arial" w:hAnsi="Arial" w:cs="Arial"/>
        </w:rPr>
        <w:t xml:space="preserve"> plān</w:t>
      </w:r>
      <w:r w:rsidR="00BF08BC" w:rsidRPr="00BB3CE1">
        <w:rPr>
          <w:rFonts w:ascii="Arial" w:hAnsi="Arial" w:cs="Arial"/>
        </w:rPr>
        <w:t>i</w:t>
      </w:r>
      <w:r w:rsidR="00F4215A" w:rsidRPr="00BB3CE1">
        <w:rPr>
          <w:rFonts w:ascii="Arial" w:hAnsi="Arial" w:cs="Arial"/>
        </w:rPr>
        <w:t xml:space="preserve"> </w:t>
      </w:r>
      <w:r w:rsidR="00130DCF" w:rsidRPr="00BB3CE1">
        <w:rPr>
          <w:rFonts w:ascii="Arial" w:hAnsi="Arial" w:cs="Arial"/>
        </w:rPr>
        <w:t>1</w:t>
      </w:r>
      <w:r w:rsidR="00F4215A" w:rsidRPr="00BB3CE1">
        <w:rPr>
          <w:rFonts w:ascii="Arial" w:hAnsi="Arial" w:cs="Arial"/>
        </w:rPr>
        <w:t>.pielikumā</w:t>
      </w:r>
      <w:r w:rsidR="008132C8" w:rsidRPr="00BB3CE1">
        <w:rPr>
          <w:rFonts w:ascii="Arial" w:hAnsi="Arial" w:cs="Arial"/>
        </w:rPr>
        <w:t>.</w:t>
      </w:r>
    </w:p>
    <w:p w14:paraId="0ABC5C6A" w14:textId="2D815B45" w:rsidR="00D802A9" w:rsidRPr="002B66A1" w:rsidRDefault="00F4215A" w:rsidP="002B66A1">
      <w:pPr>
        <w:tabs>
          <w:tab w:val="left" w:pos="0"/>
          <w:tab w:val="left" w:pos="720"/>
        </w:tabs>
        <w:spacing w:beforeLines="60" w:before="144"/>
        <w:jc w:val="both"/>
        <w:rPr>
          <w:rFonts w:ascii="Arial" w:hAnsi="Arial" w:cs="Arial"/>
          <w:i/>
        </w:rPr>
      </w:pPr>
      <w:r w:rsidRPr="00616A77">
        <w:rPr>
          <w:rFonts w:ascii="Arial" w:hAnsi="Arial" w:cs="Arial"/>
        </w:rPr>
        <w:t>1</w:t>
      </w:r>
      <w:bookmarkStart w:id="4" w:name="_Hlk149725643"/>
      <w:r w:rsidRPr="00616A77">
        <w:rPr>
          <w:rFonts w:ascii="Arial" w:hAnsi="Arial" w:cs="Arial"/>
        </w:rPr>
        <w:t>.</w:t>
      </w:r>
      <w:r w:rsidR="009A46F7">
        <w:rPr>
          <w:rFonts w:ascii="Arial" w:hAnsi="Arial" w:cs="Arial"/>
        </w:rPr>
        <w:t>10</w:t>
      </w:r>
      <w:r w:rsidRPr="00616A77">
        <w:rPr>
          <w:rFonts w:ascii="Arial" w:hAnsi="Arial" w:cs="Arial"/>
          <w:b/>
          <w:bCs/>
        </w:rPr>
        <w:t xml:space="preserve">. </w:t>
      </w:r>
      <w:r w:rsidR="007C07D3">
        <w:rPr>
          <w:rFonts w:ascii="Arial" w:hAnsi="Arial" w:cs="Arial"/>
        </w:rPr>
        <w:t>L</w:t>
      </w:r>
      <w:r w:rsidRPr="007662B8">
        <w:rPr>
          <w:rFonts w:ascii="Arial" w:hAnsi="Arial" w:cs="Arial"/>
        </w:rPr>
        <w:t xml:space="preserve">īgumā </w:t>
      </w:r>
      <w:r w:rsidR="006B31E5" w:rsidRPr="007662B8">
        <w:rPr>
          <w:rFonts w:ascii="Arial" w:hAnsi="Arial" w:cs="Arial"/>
        </w:rPr>
        <w:t xml:space="preserve">telpu un </w:t>
      </w:r>
      <w:r w:rsidR="00E843BF" w:rsidRPr="007662B8">
        <w:rPr>
          <w:rFonts w:ascii="Arial" w:hAnsi="Arial" w:cs="Arial"/>
        </w:rPr>
        <w:t>zemes gabal</w:t>
      </w:r>
      <w:r w:rsidR="00616A77" w:rsidRPr="007662B8">
        <w:rPr>
          <w:rFonts w:ascii="Arial" w:hAnsi="Arial" w:cs="Arial"/>
        </w:rPr>
        <w:t>a</w:t>
      </w:r>
      <w:r w:rsidR="00E843BF" w:rsidRPr="007662B8">
        <w:rPr>
          <w:rFonts w:ascii="Arial" w:hAnsi="Arial" w:cs="Arial"/>
        </w:rPr>
        <w:t xml:space="preserve"> </w:t>
      </w:r>
      <w:r w:rsidRPr="007662B8">
        <w:rPr>
          <w:rFonts w:ascii="Arial" w:hAnsi="Arial" w:cs="Arial"/>
        </w:rPr>
        <w:t>paredzētais izmantošanas veids</w:t>
      </w:r>
      <w:r w:rsidRPr="00A1406B">
        <w:rPr>
          <w:rFonts w:ascii="Arial" w:hAnsi="Arial" w:cs="Arial"/>
          <w:b/>
          <w:bCs/>
        </w:rPr>
        <w:t xml:space="preserve"> –</w:t>
      </w:r>
      <w:r w:rsidR="00A1406B" w:rsidRPr="00A1406B">
        <w:rPr>
          <w:rFonts w:ascii="Arial" w:hAnsi="Arial"/>
          <w:bCs/>
        </w:rPr>
        <w:t xml:space="preserve"> </w:t>
      </w:r>
      <w:bookmarkStart w:id="5" w:name="_Hlk92707132"/>
      <w:r w:rsidR="00631879" w:rsidRPr="007662B8">
        <w:rPr>
          <w:rFonts w:ascii="Arial" w:hAnsi="Arial"/>
          <w:b/>
        </w:rPr>
        <w:t>Tirdzniecības vietas ierīkošanai / ēdināšanas pakalpojumu sniegšana</w:t>
      </w:r>
      <w:r w:rsidR="002B66A1" w:rsidRPr="007662B8">
        <w:rPr>
          <w:rFonts w:ascii="Arial" w:hAnsi="Arial" w:cs="Arial"/>
          <w:b/>
          <w:color w:val="000000"/>
        </w:rPr>
        <w:t>.</w:t>
      </w:r>
      <w:bookmarkEnd w:id="4"/>
      <w:bookmarkEnd w:id="5"/>
    </w:p>
    <w:bookmarkEnd w:id="2"/>
    <w:p w14:paraId="37A5A92B" w14:textId="22B62C87" w:rsidR="00370F85" w:rsidRDefault="00E4493C" w:rsidP="00D802A9">
      <w:pPr>
        <w:tabs>
          <w:tab w:val="left" w:pos="0"/>
          <w:tab w:val="left" w:pos="720"/>
        </w:tabs>
        <w:spacing w:beforeLines="60" w:before="144"/>
        <w:jc w:val="both"/>
        <w:rPr>
          <w:rFonts w:ascii="Arial" w:hAnsi="Arial" w:cs="Arial"/>
        </w:rPr>
      </w:pPr>
      <w:r w:rsidRPr="00616A77">
        <w:rPr>
          <w:rFonts w:ascii="Arial" w:hAnsi="Arial" w:cs="Arial"/>
        </w:rPr>
        <w:t>1.1</w:t>
      </w:r>
      <w:r w:rsidR="009A46F7">
        <w:rPr>
          <w:rFonts w:ascii="Arial" w:hAnsi="Arial" w:cs="Arial"/>
        </w:rPr>
        <w:t>1</w:t>
      </w:r>
      <w:r w:rsidRPr="00616A77">
        <w:rPr>
          <w:rFonts w:ascii="Arial" w:hAnsi="Arial" w:cs="Arial"/>
        </w:rPr>
        <w:t>. Izsoles mērķis ir saņemt izsoles piedāvājumu ar augstāko nomas maksu, iznomājot nekustamo īpašumu daļas nolikuma 1.</w:t>
      </w:r>
      <w:r w:rsidR="003B4EBE">
        <w:rPr>
          <w:rFonts w:ascii="Arial" w:hAnsi="Arial" w:cs="Arial"/>
        </w:rPr>
        <w:t>10</w:t>
      </w:r>
      <w:r w:rsidRPr="00616A77">
        <w:rPr>
          <w:rFonts w:ascii="Arial" w:hAnsi="Arial" w:cs="Arial"/>
        </w:rPr>
        <w:t>.</w:t>
      </w:r>
      <w:r w:rsidR="00306AF5" w:rsidRPr="00616A77">
        <w:rPr>
          <w:rFonts w:ascii="Arial" w:hAnsi="Arial" w:cs="Arial"/>
        </w:rPr>
        <w:t xml:space="preserve"> </w:t>
      </w:r>
      <w:r w:rsidRPr="00616A77">
        <w:rPr>
          <w:rFonts w:ascii="Arial" w:hAnsi="Arial" w:cs="Arial"/>
        </w:rPr>
        <w:t>apakšpunkt</w:t>
      </w:r>
      <w:r w:rsidR="00E41E31" w:rsidRPr="00616A77">
        <w:rPr>
          <w:rFonts w:ascii="Arial" w:hAnsi="Arial" w:cs="Arial"/>
        </w:rPr>
        <w:t>ā</w:t>
      </w:r>
      <w:r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6B389935" w14:textId="41D7050C" w:rsidR="00E4493C" w:rsidRPr="00616A77" w:rsidRDefault="00E4493C" w:rsidP="007974A9">
      <w:pPr>
        <w:tabs>
          <w:tab w:val="left" w:pos="0"/>
          <w:tab w:val="left" w:pos="720"/>
        </w:tabs>
        <w:spacing w:beforeLines="60" w:before="144"/>
        <w:jc w:val="both"/>
        <w:rPr>
          <w:rFonts w:ascii="Arial" w:hAnsi="Arial" w:cs="Arial"/>
        </w:rPr>
      </w:pPr>
      <w:r w:rsidRPr="00616A77">
        <w:rPr>
          <w:rFonts w:ascii="Arial" w:hAnsi="Arial" w:cs="Arial"/>
        </w:rPr>
        <w:t>1.1</w:t>
      </w:r>
      <w:r w:rsidR="009A46F7">
        <w:rPr>
          <w:rFonts w:ascii="Arial" w:hAnsi="Arial" w:cs="Arial"/>
        </w:rPr>
        <w:t>2</w:t>
      </w:r>
      <w:r w:rsidRPr="00616A77">
        <w:rPr>
          <w:rFonts w:ascii="Arial" w:hAnsi="Arial" w:cs="Arial"/>
        </w:rPr>
        <w:t>. Izsoles veids – mutiska</w:t>
      </w:r>
      <w:r w:rsidRPr="007974A9">
        <w:rPr>
          <w:rFonts w:ascii="Arial" w:hAnsi="Arial" w:cs="Arial"/>
        </w:rPr>
        <w:t xml:space="preserve"> </w:t>
      </w:r>
      <w:r w:rsidRPr="00616A77">
        <w:rPr>
          <w:rFonts w:ascii="Arial" w:hAnsi="Arial" w:cs="Arial"/>
        </w:rPr>
        <w:t>izsole</w:t>
      </w:r>
      <w:r w:rsidR="00F87F1C" w:rsidRPr="00616A77">
        <w:rPr>
          <w:rFonts w:ascii="Arial" w:hAnsi="Arial" w:cs="Arial"/>
        </w:rPr>
        <w:t xml:space="preserve"> ar augšupejošu soli.  </w:t>
      </w:r>
    </w:p>
    <w:p w14:paraId="755A6A94" w14:textId="033906E6" w:rsidR="00E4493C" w:rsidRPr="00616A77" w:rsidRDefault="00E4493C" w:rsidP="00E80D97">
      <w:pPr>
        <w:tabs>
          <w:tab w:val="left" w:pos="0"/>
          <w:tab w:val="left" w:pos="720"/>
        </w:tabs>
        <w:spacing w:beforeLines="60" w:before="144"/>
        <w:jc w:val="both"/>
        <w:rPr>
          <w:rFonts w:ascii="Arial" w:hAnsi="Arial" w:cs="Arial"/>
          <w:i/>
        </w:rPr>
      </w:pPr>
      <w:r w:rsidRPr="00616A77">
        <w:rPr>
          <w:rFonts w:ascii="Arial" w:hAnsi="Arial" w:cs="Arial"/>
        </w:rPr>
        <w:t>1.1</w:t>
      </w:r>
      <w:r w:rsidR="009A46F7">
        <w:rPr>
          <w:rFonts w:ascii="Arial" w:hAnsi="Arial" w:cs="Arial"/>
        </w:rPr>
        <w:t>3</w:t>
      </w:r>
      <w:r w:rsidRPr="00616A77">
        <w:rPr>
          <w:rFonts w:ascii="Arial" w:hAnsi="Arial" w:cs="Arial"/>
        </w:rPr>
        <w:t xml:space="preserve">.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r w:rsidR="008803CC">
        <w:rPr>
          <w:rFonts w:ascii="Arial" w:hAnsi="Arial" w:cs="Arial"/>
        </w:rPr>
        <w:t>pilsētas tiesas</w:t>
      </w:r>
      <w:r w:rsidR="00497B07" w:rsidRPr="00616A77">
        <w:rPr>
          <w:rFonts w:ascii="Arial" w:hAnsi="Arial" w:cs="Arial"/>
        </w:rPr>
        <w:t xml:space="preserve"> </w:t>
      </w:r>
      <w:r w:rsidRPr="00616A77">
        <w:rPr>
          <w:rFonts w:ascii="Arial" w:hAnsi="Arial" w:cs="Arial"/>
        </w:rPr>
        <w:t>zemesgrāmatas nodalījumā Nr.4355.</w:t>
      </w:r>
    </w:p>
    <w:p w14:paraId="28B7B85D" w14:textId="3DCA5D14" w:rsidR="00E4493C" w:rsidRPr="005841EA" w:rsidRDefault="00E4493C" w:rsidP="00EF63D2">
      <w:pPr>
        <w:tabs>
          <w:tab w:val="left" w:pos="0"/>
          <w:tab w:val="left" w:pos="720"/>
        </w:tabs>
        <w:spacing w:beforeLines="60" w:before="144"/>
        <w:jc w:val="both"/>
        <w:rPr>
          <w:rFonts w:ascii="Arial" w:hAnsi="Arial" w:cs="Arial"/>
          <w:i/>
        </w:rPr>
      </w:pPr>
      <w:r w:rsidRPr="00616A77">
        <w:rPr>
          <w:rFonts w:ascii="Arial" w:hAnsi="Arial" w:cs="Arial"/>
        </w:rPr>
        <w:t>1.1</w:t>
      </w:r>
      <w:r w:rsidR="009A46F7">
        <w:rPr>
          <w:rFonts w:ascii="Arial" w:hAnsi="Arial" w:cs="Arial"/>
        </w:rPr>
        <w:t>4</w:t>
      </w:r>
      <w:r w:rsidRPr="00616A77">
        <w:rPr>
          <w:rFonts w:ascii="Arial" w:hAnsi="Arial" w:cs="Arial"/>
        </w:rPr>
        <w:t xml:space="preserve">. </w:t>
      </w:r>
      <w:r w:rsidR="00EF63D2" w:rsidRPr="00EF63D2">
        <w:rPr>
          <w:rFonts w:ascii="Arial" w:hAnsi="Arial" w:cs="Arial"/>
        </w:rPr>
        <w:t xml:space="preserve">Atbilstoši 2013.gada 18.jūnija Rīgas domes lēmumam Nr.6332 – “Par kultūras un atpūtas parka “Mežaparks” </w:t>
      </w:r>
      <w:proofErr w:type="spellStart"/>
      <w:r w:rsidR="00EF63D2" w:rsidRPr="00EF63D2">
        <w:rPr>
          <w:rFonts w:ascii="Arial" w:hAnsi="Arial" w:cs="Arial"/>
        </w:rPr>
        <w:t>lokālplānojuma</w:t>
      </w:r>
      <w:proofErr w:type="spellEnd"/>
      <w:r w:rsidR="00EF63D2" w:rsidRPr="00EF63D2">
        <w:rPr>
          <w:rFonts w:ascii="Arial" w:hAnsi="Arial" w:cs="Arial"/>
        </w:rPr>
        <w:t xml:space="preserve"> apstiprināšanu”, objekts atrodas Apstādījumu un dabas teritorijā A5.</w:t>
      </w:r>
      <w:r w:rsidR="00D42F83">
        <w:rPr>
          <w:rFonts w:ascii="Arial" w:hAnsi="Arial" w:cs="Arial"/>
        </w:rPr>
        <w:t xml:space="preserve"> </w:t>
      </w:r>
      <w:r w:rsidR="00EF63D2" w:rsidRPr="00EF63D2">
        <w:rPr>
          <w:rFonts w:ascii="Arial" w:hAnsi="Arial" w:cs="Arial"/>
        </w:rPr>
        <w:t>Apstādījumu un dabas teritorija A5 noteikta Mežaparka galvenās reprezentatīvās ieejas mezglā. Tā kalpo</w:t>
      </w:r>
      <w:r w:rsidR="00D42F83">
        <w:rPr>
          <w:rFonts w:ascii="Arial" w:hAnsi="Arial" w:cs="Arial"/>
        </w:rPr>
        <w:t xml:space="preserve"> </w:t>
      </w:r>
      <w:r w:rsidR="00EF63D2" w:rsidRPr="00EF63D2">
        <w:rPr>
          <w:rFonts w:ascii="Arial" w:hAnsi="Arial" w:cs="Arial"/>
        </w:rPr>
        <w:t xml:space="preserve">kā Mežaparka </w:t>
      </w:r>
      <w:proofErr w:type="spellStart"/>
      <w:r w:rsidR="00EF63D2" w:rsidRPr="00EF63D2">
        <w:rPr>
          <w:rFonts w:ascii="Arial" w:hAnsi="Arial" w:cs="Arial"/>
        </w:rPr>
        <w:t>priekšlaukums</w:t>
      </w:r>
      <w:proofErr w:type="spellEnd"/>
      <w:r w:rsidR="00EF63D2" w:rsidRPr="00EF63D2">
        <w:rPr>
          <w:rFonts w:ascii="Arial" w:hAnsi="Arial" w:cs="Arial"/>
        </w:rPr>
        <w:t xml:space="preserve"> un ieejas vārti, vieta, kur ir koncentrēti būtiskākie ar Mežaparka pamatfunkcijām saistītie pakalpojumu objekti, informācijas centrs un citi Parka un Rīgas Zooloģiskā dārza apmeklētājiem nepieciešamie infrastruktūras objekti</w:t>
      </w:r>
      <w:r w:rsidR="00E50FEC" w:rsidRPr="005841EA">
        <w:rPr>
          <w:rFonts w:ascii="Arial" w:hAnsi="Arial" w:cs="Arial"/>
        </w:rPr>
        <w:t>.</w:t>
      </w:r>
    </w:p>
    <w:p w14:paraId="7A491F74" w14:textId="63090786" w:rsidR="006D6930" w:rsidRDefault="00E4493C" w:rsidP="00E4493C">
      <w:pPr>
        <w:tabs>
          <w:tab w:val="left" w:pos="0"/>
          <w:tab w:val="left" w:pos="720"/>
        </w:tabs>
        <w:spacing w:beforeLines="60" w:before="144"/>
        <w:jc w:val="both"/>
        <w:rPr>
          <w:rFonts w:ascii="Arial" w:hAnsi="Arial" w:cs="Arial"/>
        </w:rPr>
      </w:pPr>
      <w:r w:rsidRPr="005841EA">
        <w:rPr>
          <w:rFonts w:ascii="Arial" w:hAnsi="Arial" w:cs="Arial"/>
        </w:rPr>
        <w:t>1.1</w:t>
      </w:r>
      <w:r w:rsidR="009A46F7">
        <w:rPr>
          <w:rFonts w:ascii="Arial" w:hAnsi="Arial" w:cs="Arial"/>
        </w:rPr>
        <w:t>5</w:t>
      </w:r>
      <w:r w:rsidRPr="004C24FF">
        <w:rPr>
          <w:rFonts w:ascii="Arial" w:hAnsi="Arial" w:cs="Arial"/>
          <w:b/>
          <w:bCs/>
          <w:u w:val="single"/>
        </w:rPr>
        <w:t>. Īpašuma labiekārtojums</w:t>
      </w:r>
      <w:r w:rsidR="00645C23" w:rsidRPr="004C24FF">
        <w:rPr>
          <w:rFonts w:ascii="Arial" w:hAnsi="Arial" w:cs="Arial"/>
          <w:b/>
          <w:bCs/>
          <w:u w:val="single"/>
        </w:rPr>
        <w:t>:</w:t>
      </w:r>
      <w:r w:rsidR="00E50FEC">
        <w:rPr>
          <w:rFonts w:ascii="Arial" w:hAnsi="Arial" w:cs="Arial"/>
        </w:rPr>
        <w:t xml:space="preserve"> </w:t>
      </w:r>
    </w:p>
    <w:p w14:paraId="2B28805C" w14:textId="6C7289C7" w:rsidR="00E4493C" w:rsidRDefault="006D6930" w:rsidP="004B4F1B">
      <w:pPr>
        <w:keepNext/>
        <w:tabs>
          <w:tab w:val="left" w:pos="0"/>
          <w:tab w:val="left" w:pos="720"/>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 xml:space="preserve">.1. </w:t>
      </w:r>
      <w:r w:rsidR="0026552E" w:rsidRPr="0026552E">
        <w:rPr>
          <w:rFonts w:ascii="Arial" w:hAnsi="Arial" w:cs="Arial"/>
        </w:rPr>
        <w:t>Elektrība</w:t>
      </w:r>
      <w:r w:rsidR="0026552E">
        <w:rPr>
          <w:rFonts w:ascii="Arial" w:hAnsi="Arial" w:cs="Arial"/>
        </w:rPr>
        <w:t xml:space="preserve"> - </w:t>
      </w:r>
      <w:r w:rsidR="001800E4" w:rsidRPr="001800E4">
        <w:rPr>
          <w:rFonts w:ascii="Arial" w:hAnsi="Arial" w:cs="Arial"/>
        </w:rPr>
        <w:t>3 fāzes 16A.</w:t>
      </w:r>
      <w:r w:rsidR="001800E4">
        <w:rPr>
          <w:rFonts w:ascii="Arial" w:hAnsi="Arial" w:cs="Arial"/>
        </w:rPr>
        <w:t xml:space="preserve"> </w:t>
      </w:r>
      <w:r w:rsidR="001800E4" w:rsidRPr="001800E4">
        <w:rPr>
          <w:rFonts w:ascii="Arial" w:hAnsi="Arial" w:cs="Arial"/>
        </w:rPr>
        <w:t>Telpās ir kontrolskaitītājs.</w:t>
      </w:r>
      <w:r w:rsidR="001800E4">
        <w:rPr>
          <w:rFonts w:ascii="Arial" w:hAnsi="Arial" w:cs="Arial"/>
        </w:rPr>
        <w:t xml:space="preserve"> </w:t>
      </w:r>
      <w:r w:rsidR="001800E4" w:rsidRPr="001800E4">
        <w:rPr>
          <w:rFonts w:ascii="Arial" w:hAnsi="Arial" w:cs="Arial"/>
        </w:rPr>
        <w:t>Elektroinstalācija lokālās vietās bojāta</w:t>
      </w:r>
      <w:r w:rsidR="006261E5">
        <w:rPr>
          <w:rFonts w:ascii="Arial" w:hAnsi="Arial" w:cs="Arial"/>
        </w:rPr>
        <w:t>;</w:t>
      </w:r>
    </w:p>
    <w:p w14:paraId="0011E4A0" w14:textId="011C78EE" w:rsidR="00166459" w:rsidRDefault="00166459" w:rsidP="004B4F1B">
      <w:pPr>
        <w:keepNext/>
        <w:tabs>
          <w:tab w:val="left" w:pos="0"/>
          <w:tab w:val="left" w:pos="720"/>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 xml:space="preserve">.2. </w:t>
      </w:r>
      <w:r w:rsidR="003F3111" w:rsidRPr="003F3111">
        <w:rPr>
          <w:rFonts w:ascii="Arial" w:hAnsi="Arial" w:cs="Arial"/>
        </w:rPr>
        <w:t>Ūdens</w:t>
      </w:r>
      <w:r w:rsidR="003F3111">
        <w:rPr>
          <w:rFonts w:ascii="Arial" w:hAnsi="Arial" w:cs="Arial"/>
        </w:rPr>
        <w:t xml:space="preserve"> </w:t>
      </w:r>
      <w:r w:rsidR="002D495D">
        <w:rPr>
          <w:rFonts w:ascii="Arial" w:hAnsi="Arial" w:cs="Arial"/>
        </w:rPr>
        <w:t>–</w:t>
      </w:r>
      <w:r w:rsidR="003F3111">
        <w:rPr>
          <w:rFonts w:ascii="Arial" w:hAnsi="Arial" w:cs="Arial"/>
        </w:rPr>
        <w:t xml:space="preserve"> </w:t>
      </w:r>
      <w:r w:rsidR="002D495D">
        <w:rPr>
          <w:rFonts w:ascii="Arial" w:hAnsi="Arial" w:cs="Arial"/>
        </w:rPr>
        <w:t>auk</w:t>
      </w:r>
      <w:r w:rsidR="007662B8">
        <w:rPr>
          <w:rFonts w:ascii="Arial" w:hAnsi="Arial" w:cs="Arial"/>
        </w:rPr>
        <w:t>s</w:t>
      </w:r>
      <w:r w:rsidR="002D495D">
        <w:rPr>
          <w:rFonts w:ascii="Arial" w:hAnsi="Arial" w:cs="Arial"/>
        </w:rPr>
        <w:t>tais</w:t>
      </w:r>
      <w:r w:rsidR="00C2209E">
        <w:rPr>
          <w:rFonts w:ascii="Arial" w:hAnsi="Arial" w:cs="Arial"/>
        </w:rPr>
        <w:t xml:space="preserve"> ir nodrošināts</w:t>
      </w:r>
      <w:r w:rsidR="002D495D">
        <w:rPr>
          <w:rFonts w:ascii="Arial" w:hAnsi="Arial" w:cs="Arial"/>
        </w:rPr>
        <w:t>. Telpās ir kontrolskaitītāji</w:t>
      </w:r>
      <w:r w:rsidR="006261E5">
        <w:rPr>
          <w:rFonts w:ascii="Arial" w:hAnsi="Arial" w:cs="Arial"/>
        </w:rPr>
        <w:t>;</w:t>
      </w:r>
    </w:p>
    <w:p w14:paraId="27151853" w14:textId="3C57E9A6" w:rsidR="00C2209E" w:rsidRDefault="00EB5AFD" w:rsidP="004B4F1B">
      <w:pPr>
        <w:keepNext/>
        <w:tabs>
          <w:tab w:val="left" w:pos="0"/>
          <w:tab w:val="left" w:pos="720"/>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 xml:space="preserve">.3. </w:t>
      </w:r>
      <w:r w:rsidR="00102B53" w:rsidRPr="00102B53">
        <w:rPr>
          <w:rFonts w:ascii="Arial" w:hAnsi="Arial" w:cs="Arial"/>
        </w:rPr>
        <w:t>Kanalizācija</w:t>
      </w:r>
      <w:r w:rsidR="00102B53">
        <w:rPr>
          <w:rFonts w:ascii="Arial" w:hAnsi="Arial" w:cs="Arial"/>
        </w:rPr>
        <w:t xml:space="preserve"> – </w:t>
      </w:r>
      <w:r w:rsidR="00C2209E">
        <w:rPr>
          <w:rFonts w:ascii="Arial" w:hAnsi="Arial" w:cs="Arial"/>
        </w:rPr>
        <w:t>ir nodrošināta</w:t>
      </w:r>
      <w:r w:rsidR="006261E5">
        <w:rPr>
          <w:rFonts w:ascii="Arial" w:hAnsi="Arial" w:cs="Arial"/>
        </w:rPr>
        <w:t>;</w:t>
      </w:r>
    </w:p>
    <w:p w14:paraId="66B3E8D3" w14:textId="13AB5F13" w:rsidR="00575E10" w:rsidRDefault="00523B89" w:rsidP="004B4F1B">
      <w:pPr>
        <w:keepNext/>
        <w:tabs>
          <w:tab w:val="left" w:pos="0"/>
          <w:tab w:val="left" w:pos="720"/>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.4. Apkure – nav nodrošināta</w:t>
      </w:r>
      <w:r w:rsidR="006261E5">
        <w:rPr>
          <w:rFonts w:ascii="Arial" w:hAnsi="Arial" w:cs="Arial"/>
        </w:rPr>
        <w:t>;</w:t>
      </w:r>
    </w:p>
    <w:p w14:paraId="4B9E5E85" w14:textId="306B0BB5" w:rsidR="006261E5" w:rsidRDefault="00575E10" w:rsidP="004B4F1B">
      <w:pPr>
        <w:keepNext/>
        <w:tabs>
          <w:tab w:val="left" w:pos="0"/>
          <w:tab w:val="left" w:pos="720"/>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 xml:space="preserve">.5. </w:t>
      </w:r>
      <w:r w:rsidR="00A8221B">
        <w:rPr>
          <w:rFonts w:ascii="Arial" w:hAnsi="Arial" w:cs="Arial"/>
        </w:rPr>
        <w:t xml:space="preserve">Vizuālais stāvoklis </w:t>
      </w:r>
      <w:r w:rsidR="00FE2CEC">
        <w:rPr>
          <w:rFonts w:ascii="Arial" w:hAnsi="Arial" w:cs="Arial"/>
        </w:rPr>
        <w:t>–</w:t>
      </w:r>
      <w:r w:rsidR="00A8221B">
        <w:rPr>
          <w:rFonts w:ascii="Arial" w:hAnsi="Arial" w:cs="Arial"/>
        </w:rPr>
        <w:t xml:space="preserve"> </w:t>
      </w:r>
      <w:r w:rsidR="00FE2CEC">
        <w:rPr>
          <w:rFonts w:ascii="Arial" w:hAnsi="Arial" w:cs="Arial"/>
        </w:rPr>
        <w:t>apmierinošs (</w:t>
      </w:r>
      <w:r w:rsidR="009D3365">
        <w:rPr>
          <w:rFonts w:ascii="Arial" w:hAnsi="Arial" w:cs="Arial"/>
        </w:rPr>
        <w:t>nepieciešams kosmētiskais remonts</w:t>
      </w:r>
      <w:r w:rsidR="00FE2CEC">
        <w:rPr>
          <w:rFonts w:ascii="Arial" w:hAnsi="Arial" w:cs="Arial"/>
        </w:rPr>
        <w:t>)</w:t>
      </w:r>
      <w:r w:rsidR="006261E5">
        <w:rPr>
          <w:rFonts w:ascii="Arial" w:hAnsi="Arial" w:cs="Arial"/>
        </w:rPr>
        <w:t>;</w:t>
      </w:r>
    </w:p>
    <w:p w14:paraId="621877BC" w14:textId="15ACF440" w:rsidR="006261E5" w:rsidRPr="00E50FEC" w:rsidRDefault="006261E5" w:rsidP="004B4F1B">
      <w:pPr>
        <w:keepNext/>
        <w:tabs>
          <w:tab w:val="left" w:pos="0"/>
          <w:tab w:val="left" w:pos="720"/>
          <w:tab w:val="left" w:pos="2694"/>
        </w:tabs>
        <w:spacing w:beforeLines="60"/>
        <w:jc w:val="both"/>
        <w:rPr>
          <w:rFonts w:ascii="Arial" w:hAnsi="Arial" w:cs="Arial"/>
        </w:rPr>
      </w:pPr>
      <w:r>
        <w:rPr>
          <w:rFonts w:ascii="Arial" w:hAnsi="Arial" w:cs="Arial"/>
        </w:rPr>
        <w:t>1.1</w:t>
      </w:r>
      <w:r w:rsidR="009A46F7">
        <w:rPr>
          <w:rFonts w:ascii="Arial" w:hAnsi="Arial" w:cs="Arial"/>
        </w:rPr>
        <w:t>5</w:t>
      </w:r>
      <w:r>
        <w:rPr>
          <w:rFonts w:ascii="Arial" w:hAnsi="Arial" w:cs="Arial"/>
        </w:rPr>
        <w:t>.6. telpas tiek iznomātas bez mēbelēm.</w:t>
      </w:r>
    </w:p>
    <w:p w14:paraId="4BD10238" w14:textId="1D329127"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9A46F7">
        <w:rPr>
          <w:rFonts w:ascii="Arial" w:hAnsi="Arial" w:cs="Arial"/>
        </w:rPr>
        <w:t>6</w:t>
      </w:r>
      <w:r w:rsidRPr="00616A77">
        <w:rPr>
          <w:rFonts w:ascii="Arial" w:hAnsi="Arial" w:cs="Arial"/>
        </w:rPr>
        <w:t xml:space="preserve">. Nomas tiesību ieguvējs iegūst tiesības slēgt </w:t>
      </w:r>
      <w:r w:rsidR="00CF4952">
        <w:rPr>
          <w:rFonts w:ascii="Arial" w:hAnsi="Arial" w:cs="Arial"/>
        </w:rPr>
        <w:t>L</w:t>
      </w:r>
      <w:r w:rsidRPr="008F5E63">
        <w:rPr>
          <w:rFonts w:ascii="Arial" w:hAnsi="Arial" w:cs="Arial"/>
        </w:rPr>
        <w:t>īgumu (</w:t>
      </w:r>
      <w:r w:rsidR="00A803B0" w:rsidRPr="008F5E63">
        <w:rPr>
          <w:rFonts w:ascii="Arial" w:hAnsi="Arial" w:cs="Arial"/>
        </w:rPr>
        <w:t>3</w:t>
      </w:r>
      <w:r w:rsidRPr="008F5E63">
        <w:rPr>
          <w:rFonts w:ascii="Arial" w:hAnsi="Arial" w:cs="Arial"/>
        </w:rPr>
        <w:t xml:space="preserve">.pielikums) </w:t>
      </w:r>
      <w:r w:rsidRPr="00616A77">
        <w:rPr>
          <w:rFonts w:ascii="Arial" w:hAnsi="Arial" w:cs="Arial"/>
        </w:rPr>
        <w:t xml:space="preserve">ar Iznomātāju. </w:t>
      </w:r>
      <w:r w:rsidR="00CF4952">
        <w:rPr>
          <w:rFonts w:ascii="Arial" w:hAnsi="Arial" w:cs="Arial"/>
        </w:rPr>
        <w:t>L</w:t>
      </w:r>
      <w:r w:rsidRPr="00616A77">
        <w:rPr>
          <w:rFonts w:ascii="Arial" w:hAnsi="Arial" w:cs="Arial"/>
        </w:rPr>
        <w:t xml:space="preserve">īgums ir šī Nolikuma neatņemama sastāvdaļa un Nomas tiesību ieguvēja jebkuras prasības mainīt šī Nolikuma noteikumus, kā arī atteikšanās parakstīt Iznomātāja sagatavoto </w:t>
      </w:r>
      <w:r w:rsidR="00CF4952">
        <w:rPr>
          <w:rFonts w:ascii="Arial" w:hAnsi="Arial" w:cs="Arial"/>
        </w:rPr>
        <w:t>L</w:t>
      </w:r>
      <w:r w:rsidRPr="00616A77">
        <w:rPr>
          <w:rFonts w:ascii="Arial" w:hAnsi="Arial" w:cs="Arial"/>
        </w:rPr>
        <w:t>īgumu tiks uzskatītas par atteikumu atbilstoši šim Nolikumam.</w:t>
      </w:r>
    </w:p>
    <w:p w14:paraId="478DBCF9" w14:textId="3054F288" w:rsidR="007C60D6" w:rsidRPr="00616A77" w:rsidRDefault="007C60D6" w:rsidP="00E4493C">
      <w:pPr>
        <w:tabs>
          <w:tab w:val="left" w:pos="0"/>
          <w:tab w:val="left" w:pos="720"/>
        </w:tabs>
        <w:spacing w:beforeLines="60" w:before="144"/>
        <w:jc w:val="both"/>
        <w:rPr>
          <w:rFonts w:ascii="Arial" w:hAnsi="Arial" w:cs="Arial"/>
        </w:rPr>
      </w:pPr>
      <w:r w:rsidRPr="004C24FF">
        <w:rPr>
          <w:rFonts w:ascii="Arial" w:hAnsi="Arial" w:cs="Arial"/>
        </w:rPr>
        <w:t xml:space="preserve">1.17. Izsoles ietvaros SIA “Rīgas meži” kā datu pārzinis veic no izsoles pretendentiem un nomas tiesību ieguvējiem saņemto personas datu apstrādi. Apstrādes nolūks – nekustamo īpašumu pārvaldīšana un apsaimniekošana, kas ietver arī nomas </w:t>
      </w:r>
      <w:r w:rsidRPr="004C24FF">
        <w:rPr>
          <w:rFonts w:ascii="Arial" w:hAnsi="Arial" w:cs="Arial"/>
        </w:rPr>
        <w:lastRenderedPageBreak/>
        <w:t xml:space="preserve">pakalpojumu sniegšanu un nomas tiesību izsoles organizēšanu. Detalizēta informācija par personas datu apstrādi un aizsardzību ir pieejama SIA “Rīgas meži” tīmekļa vietnes </w:t>
      </w:r>
      <w:hyperlink r:id="rId12" w:history="1">
        <w:r w:rsidRPr="004C24FF">
          <w:rPr>
            <w:rStyle w:val="Hipersaite"/>
            <w:rFonts w:ascii="Arial" w:hAnsi="Arial" w:cs="Arial"/>
          </w:rPr>
          <w:t>www.rigasmezi.lv</w:t>
        </w:r>
      </w:hyperlink>
      <w:r w:rsidRPr="004C24FF">
        <w:rPr>
          <w:rFonts w:ascii="Arial" w:hAnsi="Arial" w:cs="Arial"/>
        </w:rPr>
        <w:t xml:space="preserve"> sadaļā: Publiskojamā informācija/ Personas datu apstrāde / Privātuma paziņojums ārējiem datu subjektiem</w:t>
      </w:r>
      <w:r w:rsidRPr="007C60D6">
        <w:rPr>
          <w:rFonts w:ascii="Arial" w:hAnsi="Arial" w:cs="Arial"/>
        </w:rPr>
        <w:t>.</w:t>
      </w:r>
    </w:p>
    <w:p w14:paraId="2C4EEC0C" w14:textId="5821FEE1" w:rsidR="00E95CBE" w:rsidRPr="00616A77" w:rsidRDefault="00B169F8" w:rsidP="00416725">
      <w:pPr>
        <w:tabs>
          <w:tab w:val="left" w:pos="0"/>
          <w:tab w:val="left" w:pos="720"/>
        </w:tabs>
        <w:spacing w:beforeLines="60" w:before="144"/>
        <w:ind w:left="540"/>
        <w:jc w:val="center"/>
        <w:rPr>
          <w:rFonts w:ascii="Arial" w:hAnsi="Arial" w:cs="Arial"/>
          <w:b/>
        </w:rPr>
      </w:pPr>
      <w:r w:rsidRPr="00616A77">
        <w:rPr>
          <w:rFonts w:ascii="Arial" w:hAnsi="Arial" w:cs="Arial"/>
          <w:b/>
        </w:rPr>
        <w:t xml:space="preserve">2. </w:t>
      </w:r>
      <w:r w:rsidR="00E4493C" w:rsidRPr="00616A77">
        <w:rPr>
          <w:rFonts w:ascii="Arial" w:hAnsi="Arial" w:cs="Arial"/>
          <w:b/>
        </w:rPr>
        <w:t>Izsoles sākumcena</w:t>
      </w:r>
      <w:r w:rsidR="005C7D48">
        <w:rPr>
          <w:rFonts w:ascii="Arial" w:hAnsi="Arial" w:cs="Arial"/>
          <w:b/>
        </w:rPr>
        <w:t>, drošības nauda</w:t>
      </w:r>
      <w:r w:rsidR="00CB5205">
        <w:rPr>
          <w:rFonts w:ascii="Arial" w:hAnsi="Arial" w:cs="Arial"/>
          <w:b/>
        </w:rPr>
        <w:t xml:space="preserve">, </w:t>
      </w:r>
      <w:r w:rsidR="00CB5205" w:rsidRPr="00CB5205">
        <w:rPr>
          <w:rFonts w:ascii="Arial" w:hAnsi="Arial" w:cs="Arial"/>
          <w:b/>
        </w:rPr>
        <w:t xml:space="preserve">citi maksājumi </w:t>
      </w:r>
      <w:r w:rsidR="00E4493C" w:rsidRPr="00616A77">
        <w:rPr>
          <w:rFonts w:ascii="Arial" w:hAnsi="Arial" w:cs="Arial"/>
          <w:b/>
        </w:rPr>
        <w:t>un nomas līguma termiņš</w:t>
      </w:r>
    </w:p>
    <w:p w14:paraId="6AC249B2" w14:textId="11C4E31C" w:rsidR="00826B23" w:rsidRPr="00806009" w:rsidRDefault="00E41E31" w:rsidP="00EB75C7">
      <w:pPr>
        <w:numPr>
          <w:ilvl w:val="1"/>
          <w:numId w:val="14"/>
        </w:numPr>
        <w:tabs>
          <w:tab w:val="left" w:pos="0"/>
          <w:tab w:val="left" w:pos="720"/>
        </w:tabs>
        <w:spacing w:beforeLines="60" w:before="144"/>
        <w:ind w:left="0" w:firstLine="0"/>
        <w:jc w:val="both"/>
        <w:rPr>
          <w:rFonts w:ascii="Arial" w:hAnsi="Arial" w:cs="Arial"/>
          <w:b/>
          <w:bCs/>
        </w:rPr>
      </w:pPr>
      <w:r w:rsidRPr="00616A77">
        <w:rPr>
          <w:rFonts w:ascii="Arial" w:hAnsi="Arial" w:cs="Arial"/>
        </w:rPr>
        <w:t xml:space="preserve">Saskaņā ar sertificēta nekustamā īpašuma vērtētāja noteikto iespējamo tirgus </w:t>
      </w:r>
      <w:r w:rsidRPr="00BA4B3A">
        <w:rPr>
          <w:rFonts w:ascii="Arial" w:hAnsi="Arial" w:cs="Arial"/>
        </w:rPr>
        <w:t xml:space="preserve">nomas maksas novērtējumu kā nomas maksas zemāko robežu izsoles nosacītā </w:t>
      </w:r>
      <w:r w:rsidRPr="00BA4B3A">
        <w:rPr>
          <w:rFonts w:ascii="Arial" w:hAnsi="Arial" w:cs="Arial"/>
          <w:b/>
          <w:bCs/>
          <w:u w:val="single"/>
        </w:rPr>
        <w:t>nomas maksa un izsoles sākumcena par Izsoles objekt</w:t>
      </w:r>
      <w:r w:rsidR="00752AD6" w:rsidRPr="00BA4B3A">
        <w:rPr>
          <w:rFonts w:ascii="Arial" w:hAnsi="Arial" w:cs="Arial"/>
          <w:b/>
          <w:bCs/>
          <w:u w:val="single"/>
        </w:rPr>
        <w:t>u</w:t>
      </w:r>
      <w:r w:rsidRPr="00BA4B3A">
        <w:rPr>
          <w:rFonts w:ascii="Arial" w:hAnsi="Arial" w:cs="Arial"/>
          <w:b/>
          <w:bCs/>
          <w:u w:val="single"/>
        </w:rPr>
        <w:t xml:space="preserve"> (Īpašuma) nomu (bez pievienotās vērtības nodokļa) ir </w:t>
      </w:r>
      <w:r w:rsidR="009049DF" w:rsidRPr="00BA4B3A">
        <w:rPr>
          <w:rFonts w:ascii="Arial" w:hAnsi="Arial" w:cs="Arial"/>
          <w:b/>
          <w:bCs/>
          <w:u w:val="single"/>
        </w:rPr>
        <w:t xml:space="preserve"> </w:t>
      </w:r>
      <w:r w:rsidR="004E1C5B" w:rsidRPr="004E1C5B">
        <w:rPr>
          <w:rFonts w:ascii="Arial" w:hAnsi="Arial" w:cs="Arial"/>
          <w:b/>
          <w:bCs/>
          <w:u w:val="single"/>
        </w:rPr>
        <w:t>183</w:t>
      </w:r>
      <w:r w:rsidR="005C7D48" w:rsidRPr="004E1C5B">
        <w:rPr>
          <w:rFonts w:ascii="Arial" w:hAnsi="Arial" w:cs="Arial"/>
          <w:b/>
          <w:bCs/>
          <w:u w:val="single"/>
        </w:rPr>
        <w:t>,00</w:t>
      </w:r>
      <w:r w:rsidR="009049DF" w:rsidRPr="004E1C5B">
        <w:rPr>
          <w:rFonts w:ascii="Arial" w:hAnsi="Arial" w:cs="Arial"/>
          <w:b/>
          <w:bCs/>
          <w:u w:val="single"/>
        </w:rPr>
        <w:t xml:space="preserve"> EUR</w:t>
      </w:r>
      <w:r w:rsidR="009049DF" w:rsidRPr="00BA4B3A">
        <w:rPr>
          <w:rFonts w:ascii="Arial" w:hAnsi="Arial" w:cs="Arial"/>
          <w:b/>
          <w:bCs/>
          <w:u w:val="single"/>
        </w:rPr>
        <w:t xml:space="preserve">  (</w:t>
      </w:r>
      <w:r w:rsidR="004E1C5B">
        <w:rPr>
          <w:rFonts w:ascii="Arial" w:hAnsi="Arial" w:cs="Arial"/>
          <w:b/>
          <w:bCs/>
          <w:u w:val="single"/>
        </w:rPr>
        <w:t>viens</w:t>
      </w:r>
      <w:r w:rsidR="00A1406B">
        <w:rPr>
          <w:rFonts w:ascii="Arial" w:hAnsi="Arial" w:cs="Arial"/>
          <w:b/>
          <w:bCs/>
          <w:u w:val="single"/>
        </w:rPr>
        <w:t xml:space="preserve"> </w:t>
      </w:r>
      <w:r w:rsidR="009049DF" w:rsidRPr="00BA4B3A">
        <w:rPr>
          <w:rFonts w:ascii="Arial" w:hAnsi="Arial" w:cs="Arial"/>
          <w:b/>
          <w:bCs/>
          <w:u w:val="single"/>
        </w:rPr>
        <w:t>simt</w:t>
      </w:r>
      <w:r w:rsidR="004E1C5B">
        <w:rPr>
          <w:rFonts w:ascii="Arial" w:hAnsi="Arial" w:cs="Arial"/>
          <w:b/>
          <w:bCs/>
          <w:u w:val="single"/>
        </w:rPr>
        <w:t>s</w:t>
      </w:r>
      <w:r w:rsidR="009049DF" w:rsidRPr="00BA4B3A">
        <w:rPr>
          <w:rFonts w:ascii="Arial" w:hAnsi="Arial" w:cs="Arial"/>
          <w:b/>
          <w:bCs/>
          <w:u w:val="single"/>
        </w:rPr>
        <w:t xml:space="preserve"> </w:t>
      </w:r>
      <w:r w:rsidR="00A1406B">
        <w:rPr>
          <w:rFonts w:ascii="Arial" w:hAnsi="Arial" w:cs="Arial"/>
          <w:b/>
          <w:bCs/>
          <w:u w:val="single"/>
        </w:rPr>
        <w:t xml:space="preserve"> </w:t>
      </w:r>
      <w:r w:rsidR="004E1C5B">
        <w:rPr>
          <w:rFonts w:ascii="Arial" w:hAnsi="Arial" w:cs="Arial"/>
          <w:b/>
          <w:bCs/>
          <w:u w:val="single"/>
        </w:rPr>
        <w:t>astoņ</w:t>
      </w:r>
      <w:r w:rsidR="00CE0AA5">
        <w:rPr>
          <w:rFonts w:ascii="Arial" w:hAnsi="Arial" w:cs="Arial"/>
          <w:b/>
          <w:bCs/>
          <w:u w:val="single"/>
        </w:rPr>
        <w:t>desmit</w:t>
      </w:r>
      <w:r w:rsidR="004E1C5B">
        <w:rPr>
          <w:rFonts w:ascii="Arial" w:hAnsi="Arial" w:cs="Arial"/>
          <w:b/>
          <w:bCs/>
          <w:u w:val="single"/>
        </w:rPr>
        <w:t xml:space="preserve"> trīs</w:t>
      </w:r>
      <w:r w:rsidR="00CE0AA5">
        <w:rPr>
          <w:rFonts w:ascii="Arial" w:hAnsi="Arial" w:cs="Arial"/>
          <w:b/>
          <w:bCs/>
          <w:u w:val="single"/>
        </w:rPr>
        <w:t xml:space="preserve"> </w:t>
      </w:r>
      <w:r w:rsidR="00A1406B">
        <w:rPr>
          <w:rFonts w:ascii="Arial" w:hAnsi="Arial" w:cs="Arial"/>
          <w:b/>
          <w:bCs/>
          <w:u w:val="single"/>
        </w:rPr>
        <w:t xml:space="preserve"> </w:t>
      </w:r>
      <w:r w:rsidR="009049DF" w:rsidRPr="00806009">
        <w:rPr>
          <w:rFonts w:ascii="Arial" w:hAnsi="Arial" w:cs="Arial"/>
          <w:b/>
          <w:bCs/>
          <w:u w:val="single"/>
        </w:rPr>
        <w:t>eiro 00 centi) mēnesī;</w:t>
      </w:r>
    </w:p>
    <w:p w14:paraId="30D6A74B" w14:textId="084519A2" w:rsidR="00A1406B" w:rsidRPr="00977144" w:rsidRDefault="00E41E31" w:rsidP="00EB75C7">
      <w:pPr>
        <w:numPr>
          <w:ilvl w:val="1"/>
          <w:numId w:val="14"/>
        </w:numPr>
        <w:tabs>
          <w:tab w:val="left" w:pos="0"/>
          <w:tab w:val="left" w:pos="720"/>
        </w:tabs>
        <w:spacing w:beforeLines="60" w:before="144"/>
        <w:ind w:left="0" w:firstLine="0"/>
        <w:jc w:val="both"/>
        <w:rPr>
          <w:rFonts w:ascii="Arial" w:hAnsi="Arial" w:cs="Arial"/>
          <w:u w:val="single"/>
        </w:rPr>
      </w:pPr>
      <w:r w:rsidRPr="00A1406B">
        <w:rPr>
          <w:rFonts w:ascii="Arial" w:hAnsi="Arial" w:cs="Arial"/>
        </w:rPr>
        <w:t>Īpašum</w:t>
      </w:r>
      <w:r w:rsidR="00CF4952">
        <w:rPr>
          <w:rFonts w:ascii="Arial" w:hAnsi="Arial" w:cs="Arial"/>
        </w:rPr>
        <w:t>a</w:t>
      </w:r>
      <w:r w:rsidRPr="00A1406B">
        <w:rPr>
          <w:rFonts w:ascii="Arial" w:hAnsi="Arial" w:cs="Arial"/>
        </w:rPr>
        <w:t xml:space="preserve"> Nomas termiņš ir no </w:t>
      </w:r>
      <w:r w:rsidR="00C759B1" w:rsidRPr="00A1406B">
        <w:rPr>
          <w:rFonts w:ascii="Arial" w:hAnsi="Arial" w:cs="Arial"/>
        </w:rPr>
        <w:t xml:space="preserve">līguma abpusējas parakstīšanas brīža </w:t>
      </w:r>
      <w:r w:rsidR="00A1406B" w:rsidRPr="00A1406B">
        <w:rPr>
          <w:rFonts w:ascii="Arial" w:hAnsi="Arial" w:cs="Arial"/>
        </w:rPr>
        <w:t xml:space="preserve">līdz </w:t>
      </w:r>
      <w:bookmarkStart w:id="6" w:name="_Hlk126050853"/>
      <w:r w:rsidR="00A1406B" w:rsidRPr="00A1406B">
        <w:rPr>
          <w:rFonts w:ascii="Arial" w:hAnsi="Arial"/>
          <w:b/>
          <w:bCs/>
        </w:rPr>
        <w:t>31.</w:t>
      </w:r>
      <w:r w:rsidR="00623EAC">
        <w:rPr>
          <w:rFonts w:ascii="Arial" w:hAnsi="Arial"/>
          <w:b/>
          <w:bCs/>
        </w:rPr>
        <w:t>12</w:t>
      </w:r>
      <w:r w:rsidR="00A1406B" w:rsidRPr="00A1406B">
        <w:rPr>
          <w:rFonts w:ascii="Arial" w:hAnsi="Arial"/>
          <w:b/>
          <w:bCs/>
        </w:rPr>
        <w:t>.202</w:t>
      </w:r>
      <w:r w:rsidR="00623EAC">
        <w:rPr>
          <w:rFonts w:ascii="Arial" w:hAnsi="Arial"/>
          <w:b/>
          <w:bCs/>
        </w:rPr>
        <w:t>7</w:t>
      </w:r>
      <w:r w:rsidR="00A1406B" w:rsidRPr="00A1406B">
        <w:rPr>
          <w:rFonts w:ascii="Arial" w:hAnsi="Arial"/>
          <w:b/>
          <w:bCs/>
        </w:rPr>
        <w:t>.</w:t>
      </w:r>
      <w:r w:rsidR="00977144" w:rsidRPr="00977144">
        <w:t xml:space="preserve"> </w:t>
      </w:r>
    </w:p>
    <w:p w14:paraId="1D4A6548" w14:textId="5DF5031D" w:rsidR="005A72EF" w:rsidRPr="005A72EF" w:rsidRDefault="00E50FEC" w:rsidP="00EB75C7">
      <w:pPr>
        <w:numPr>
          <w:ilvl w:val="1"/>
          <w:numId w:val="14"/>
        </w:numPr>
        <w:tabs>
          <w:tab w:val="left" w:pos="0"/>
          <w:tab w:val="left" w:pos="720"/>
        </w:tabs>
        <w:spacing w:beforeLines="60" w:before="144"/>
        <w:ind w:left="0" w:firstLine="0"/>
        <w:jc w:val="both"/>
        <w:rPr>
          <w:rFonts w:ascii="Arial" w:hAnsi="Arial" w:cs="Arial"/>
          <w:u w:val="single"/>
        </w:rPr>
      </w:pPr>
      <w:r w:rsidRPr="00A1406B">
        <w:rPr>
          <w:rFonts w:ascii="Arial" w:hAnsi="Arial" w:cs="Arial"/>
        </w:rPr>
        <w:t xml:space="preserve">Papildus </w:t>
      </w:r>
      <w:r w:rsidR="00816B55">
        <w:rPr>
          <w:rFonts w:ascii="Arial" w:hAnsi="Arial" w:cs="Arial"/>
        </w:rPr>
        <w:t>no</w:t>
      </w:r>
      <w:r w:rsidRPr="00A1406B">
        <w:rPr>
          <w:rFonts w:ascii="Arial" w:hAnsi="Arial" w:cs="Arial"/>
        </w:rPr>
        <w:t>solītajai nomas maksai tiek piemērota</w:t>
      </w:r>
      <w:r w:rsidR="005A72EF">
        <w:rPr>
          <w:rFonts w:ascii="Arial" w:hAnsi="Arial" w:cs="Arial"/>
        </w:rPr>
        <w:t>:</w:t>
      </w:r>
    </w:p>
    <w:p w14:paraId="227A4B0C" w14:textId="28C0C597" w:rsidR="005A72EF" w:rsidRPr="005A72EF" w:rsidRDefault="00E50FEC" w:rsidP="00EB75C7">
      <w:pPr>
        <w:pStyle w:val="Sarakstarindkopa"/>
        <w:numPr>
          <w:ilvl w:val="2"/>
          <w:numId w:val="14"/>
        </w:numPr>
        <w:tabs>
          <w:tab w:val="left" w:pos="0"/>
          <w:tab w:val="left" w:pos="720"/>
        </w:tabs>
        <w:spacing w:beforeLines="60" w:before="144"/>
        <w:ind w:left="0" w:firstLine="0"/>
        <w:jc w:val="both"/>
        <w:rPr>
          <w:rFonts w:ascii="Arial" w:hAnsi="Arial" w:cs="Arial"/>
          <w:u w:val="single"/>
        </w:rPr>
      </w:pPr>
      <w:r w:rsidRPr="005A72EF">
        <w:rPr>
          <w:rFonts w:ascii="Arial" w:hAnsi="Arial" w:cs="Arial"/>
        </w:rPr>
        <w:t xml:space="preserve"> infrastruktūras uzturēšanas maksa – </w:t>
      </w:r>
      <w:r w:rsidRPr="005A72EF">
        <w:rPr>
          <w:rFonts w:ascii="Arial" w:hAnsi="Arial" w:cs="Arial"/>
          <w:b/>
          <w:bCs/>
        </w:rPr>
        <w:t>1</w:t>
      </w:r>
      <w:r w:rsidR="005728AE" w:rsidRPr="005A72EF">
        <w:rPr>
          <w:rFonts w:ascii="Arial" w:hAnsi="Arial" w:cs="Arial"/>
          <w:b/>
          <w:bCs/>
        </w:rPr>
        <w:t>82</w:t>
      </w:r>
      <w:r w:rsidR="005C7D48" w:rsidRPr="005A72EF">
        <w:rPr>
          <w:rFonts w:ascii="Arial" w:hAnsi="Arial" w:cs="Arial"/>
          <w:b/>
          <w:bCs/>
        </w:rPr>
        <w:t>,00</w:t>
      </w:r>
      <w:r w:rsidRPr="005A72EF">
        <w:rPr>
          <w:rFonts w:ascii="Arial" w:hAnsi="Arial" w:cs="Arial"/>
          <w:b/>
          <w:bCs/>
        </w:rPr>
        <w:t xml:space="preserve"> EUR</w:t>
      </w:r>
      <w:r w:rsidRPr="005A72EF">
        <w:rPr>
          <w:rFonts w:ascii="Arial" w:hAnsi="Arial" w:cs="Arial"/>
        </w:rPr>
        <w:t xml:space="preserve"> un PVN 21% - </w:t>
      </w:r>
      <w:r w:rsidR="00A1406B" w:rsidRPr="005A72EF">
        <w:rPr>
          <w:rFonts w:ascii="Arial" w:hAnsi="Arial" w:cs="Arial"/>
          <w:b/>
          <w:bCs/>
        </w:rPr>
        <w:t xml:space="preserve"> </w:t>
      </w:r>
      <w:r w:rsidR="00DB1C92" w:rsidRPr="005A72EF">
        <w:rPr>
          <w:rFonts w:ascii="Arial" w:hAnsi="Arial" w:cs="Arial"/>
          <w:b/>
          <w:bCs/>
        </w:rPr>
        <w:t>3</w:t>
      </w:r>
      <w:r w:rsidR="00FC669E" w:rsidRPr="005A72EF">
        <w:rPr>
          <w:rFonts w:ascii="Arial" w:hAnsi="Arial" w:cs="Arial"/>
          <w:b/>
          <w:bCs/>
        </w:rPr>
        <w:t>8</w:t>
      </w:r>
      <w:r w:rsidR="00DB1C92" w:rsidRPr="005A72EF">
        <w:rPr>
          <w:rFonts w:ascii="Arial" w:hAnsi="Arial" w:cs="Arial"/>
          <w:b/>
          <w:bCs/>
        </w:rPr>
        <w:t>,</w:t>
      </w:r>
      <w:r w:rsidR="00FC669E" w:rsidRPr="005A72EF">
        <w:rPr>
          <w:rFonts w:ascii="Arial" w:hAnsi="Arial" w:cs="Arial"/>
          <w:b/>
          <w:bCs/>
        </w:rPr>
        <w:t>22</w:t>
      </w:r>
      <w:r w:rsidR="00DB1C92" w:rsidRPr="005A72EF">
        <w:rPr>
          <w:rFonts w:ascii="Arial" w:hAnsi="Arial" w:cs="Arial"/>
          <w:b/>
          <w:bCs/>
        </w:rPr>
        <w:t xml:space="preserve"> EUR </w:t>
      </w:r>
      <w:r w:rsidRPr="005A72EF">
        <w:rPr>
          <w:rFonts w:ascii="Arial" w:hAnsi="Arial" w:cs="Arial"/>
        </w:rPr>
        <w:t>mēnesī,  par SIA „Rīgas meži” sniegto infrastruktūras pakalpojumu,</w:t>
      </w:r>
      <w:r w:rsidRPr="005A72EF">
        <w:rPr>
          <w:rFonts w:ascii="Arial" w:hAnsi="Arial" w:cs="Arial"/>
          <w:i/>
        </w:rPr>
        <w:t xml:space="preserve"> kas ietver </w:t>
      </w:r>
      <w:r w:rsidR="00C8042D">
        <w:rPr>
          <w:rFonts w:ascii="Arial" w:hAnsi="Arial" w:cs="Arial"/>
          <w:i/>
        </w:rPr>
        <w:t xml:space="preserve">pieguļošās </w:t>
      </w:r>
      <w:r w:rsidRPr="005A72EF">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r w:rsidR="005A72EF">
        <w:rPr>
          <w:rFonts w:ascii="Arial" w:hAnsi="Arial" w:cs="Arial"/>
          <w:i/>
        </w:rPr>
        <w:t>;</w:t>
      </w:r>
    </w:p>
    <w:p w14:paraId="7C2AE8D7" w14:textId="77777777" w:rsidR="005A72EF" w:rsidRPr="005A72EF" w:rsidRDefault="007662B8" w:rsidP="00EB75C7">
      <w:pPr>
        <w:pStyle w:val="Sarakstarindkopa"/>
        <w:numPr>
          <w:ilvl w:val="2"/>
          <w:numId w:val="14"/>
        </w:numPr>
        <w:tabs>
          <w:tab w:val="left" w:pos="0"/>
          <w:tab w:val="left" w:pos="720"/>
        </w:tabs>
        <w:spacing w:beforeLines="60" w:before="144"/>
        <w:ind w:left="0" w:firstLine="0"/>
        <w:jc w:val="both"/>
        <w:rPr>
          <w:rFonts w:ascii="Arial" w:hAnsi="Arial" w:cs="Arial"/>
          <w:u w:val="single"/>
        </w:rPr>
      </w:pPr>
      <w:r w:rsidRPr="005A72EF">
        <w:rPr>
          <w:rFonts w:ascii="Arial" w:hAnsi="Arial" w:cs="Arial"/>
        </w:rPr>
        <w:t>vienreizēja kompensācija par sertificēta vērtētāja veikto novērtējumu – 280,00 EUR un PVN 21 % 58,80 EUR apmērā</w:t>
      </w:r>
      <w:r w:rsidR="005A72EF">
        <w:rPr>
          <w:rFonts w:ascii="Arial" w:hAnsi="Arial" w:cs="Arial"/>
        </w:rPr>
        <w:t>;</w:t>
      </w:r>
    </w:p>
    <w:p w14:paraId="76CDEB8A" w14:textId="3D8587E2" w:rsidR="007662B8" w:rsidRPr="00713997" w:rsidRDefault="007662B8" w:rsidP="00EB75C7">
      <w:pPr>
        <w:pStyle w:val="Sarakstarindkopa"/>
        <w:numPr>
          <w:ilvl w:val="2"/>
          <w:numId w:val="14"/>
        </w:numPr>
        <w:tabs>
          <w:tab w:val="left" w:pos="0"/>
          <w:tab w:val="left" w:pos="720"/>
        </w:tabs>
        <w:spacing w:beforeLines="60" w:before="144"/>
        <w:ind w:left="0" w:firstLine="0"/>
        <w:jc w:val="both"/>
        <w:rPr>
          <w:rFonts w:ascii="Arial" w:hAnsi="Arial" w:cs="Arial"/>
          <w:u w:val="single"/>
        </w:rPr>
      </w:pPr>
      <w:r w:rsidRPr="00713997">
        <w:rPr>
          <w:rFonts w:ascii="Arial" w:hAnsi="Arial" w:cs="Arial"/>
        </w:rPr>
        <w:t>maksa par patērēt</w:t>
      </w:r>
      <w:r w:rsidR="005A72EF" w:rsidRPr="00713997">
        <w:rPr>
          <w:rFonts w:ascii="Arial" w:hAnsi="Arial" w:cs="Arial"/>
        </w:rPr>
        <w:t>ājiem komunālajiem pakalpojumiem (elektrība, ūdens, kanalizācija) atbilstoši SIA “Rīgas meži” izrakstītiem rēķiniem.</w:t>
      </w:r>
    </w:p>
    <w:p w14:paraId="2B78BA21" w14:textId="5189531D" w:rsidR="005A72EF" w:rsidRPr="00713997" w:rsidRDefault="005A72EF" w:rsidP="00EB75C7">
      <w:pPr>
        <w:pStyle w:val="Sarakstarindkopa"/>
        <w:numPr>
          <w:ilvl w:val="2"/>
          <w:numId w:val="14"/>
        </w:numPr>
        <w:tabs>
          <w:tab w:val="left" w:pos="0"/>
          <w:tab w:val="left" w:pos="720"/>
        </w:tabs>
        <w:spacing w:beforeLines="60" w:before="144"/>
        <w:ind w:left="0" w:firstLine="0"/>
        <w:jc w:val="both"/>
        <w:rPr>
          <w:rFonts w:ascii="Arial" w:hAnsi="Arial" w:cs="Arial"/>
          <w:u w:val="single"/>
        </w:rPr>
      </w:pPr>
      <w:r w:rsidRPr="00713997">
        <w:rPr>
          <w:rFonts w:ascii="Arial" w:hAnsi="Arial" w:cs="Arial"/>
        </w:rPr>
        <w:t>kompensācija par nekustamā īpašuma nodokli par nomas periodu.</w:t>
      </w:r>
    </w:p>
    <w:p w14:paraId="663F8C4A" w14:textId="06794D52" w:rsidR="00E50FEC" w:rsidRPr="00713997" w:rsidRDefault="00E50FEC" w:rsidP="00EB75C7">
      <w:pPr>
        <w:numPr>
          <w:ilvl w:val="1"/>
          <w:numId w:val="14"/>
        </w:numPr>
        <w:tabs>
          <w:tab w:val="left" w:pos="720"/>
        </w:tabs>
        <w:spacing w:beforeLines="60" w:before="144"/>
        <w:ind w:left="0" w:firstLine="0"/>
        <w:jc w:val="both"/>
        <w:rPr>
          <w:rFonts w:ascii="Arial" w:eastAsia="Arial" w:hAnsi="Arial" w:cs="Arial"/>
        </w:rPr>
      </w:pPr>
      <w:r w:rsidRPr="00713997">
        <w:rPr>
          <w:rFonts w:ascii="Arial" w:hAnsi="Arial" w:cs="Arial"/>
          <w:b/>
          <w:bCs/>
          <w:lang w:bidi="yi-Hebr"/>
        </w:rPr>
        <w:t xml:space="preserve">Līdz pieteikuma par piedalīšanos izsolē iesniegšanai </w:t>
      </w:r>
      <w:r w:rsidRPr="00713997">
        <w:rPr>
          <w:rFonts w:ascii="Arial" w:hAnsi="Arial" w:cs="Arial"/>
          <w:b/>
          <w:bCs/>
        </w:rPr>
        <w:t xml:space="preserve">Pretendents iemaksā drošības naudu SIA „Rīgas meži”, vienotais reģistrācijas Nr. 40003982628, konts LV15PARX0005508860001 AS „Citadele banka”, kods </w:t>
      </w:r>
      <w:r w:rsidRPr="00713997">
        <w:rPr>
          <w:rFonts w:ascii="Arial" w:hAnsi="Arial" w:cs="Arial"/>
          <w:b/>
          <w:bCs/>
          <w:color w:val="000000"/>
        </w:rPr>
        <w:t>PARXLV22</w:t>
      </w:r>
      <w:r w:rsidR="005C7D48" w:rsidRPr="00713997">
        <w:rPr>
          <w:rFonts w:ascii="Arial" w:hAnsi="Arial" w:cs="Arial"/>
          <w:b/>
          <w:bCs/>
        </w:rPr>
        <w:t xml:space="preserve">– </w:t>
      </w:r>
      <w:r w:rsidR="00357815" w:rsidRPr="00713997">
        <w:rPr>
          <w:rFonts w:ascii="Arial" w:hAnsi="Arial" w:cs="Arial"/>
          <w:b/>
          <w:bCs/>
          <w:u w:val="single"/>
        </w:rPr>
        <w:t>183,00 EUR  (viens simts  asto</w:t>
      </w:r>
      <w:r w:rsidR="005A72EF" w:rsidRPr="00713997">
        <w:rPr>
          <w:rFonts w:ascii="Arial" w:hAnsi="Arial" w:cs="Arial"/>
          <w:b/>
          <w:bCs/>
          <w:u w:val="single"/>
        </w:rPr>
        <w:t>ņ</w:t>
      </w:r>
      <w:r w:rsidR="00357815" w:rsidRPr="00713997">
        <w:rPr>
          <w:rFonts w:ascii="Arial" w:hAnsi="Arial" w:cs="Arial"/>
          <w:b/>
          <w:bCs/>
          <w:u w:val="single"/>
        </w:rPr>
        <w:t>desmit trīs  eiro 00 centi)</w:t>
      </w:r>
      <w:r w:rsidR="005C7D48" w:rsidRPr="00713997">
        <w:rPr>
          <w:rFonts w:ascii="Arial" w:hAnsi="Arial" w:cs="Arial"/>
          <w:b/>
          <w:bCs/>
        </w:rPr>
        <w:t xml:space="preserve">. </w:t>
      </w:r>
      <w:r w:rsidR="005C7D48" w:rsidRPr="00713997">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6"/>
    <w:p w14:paraId="2EF5E5AD" w14:textId="77777777" w:rsidR="00E50FEC" w:rsidRPr="00CB17E6" w:rsidRDefault="00E50FEC" w:rsidP="00EB75C7">
      <w:pPr>
        <w:numPr>
          <w:ilvl w:val="1"/>
          <w:numId w:val="14"/>
        </w:numPr>
        <w:tabs>
          <w:tab w:val="left" w:pos="0"/>
          <w:tab w:val="left" w:pos="720"/>
        </w:tabs>
        <w:spacing w:beforeLines="60" w:before="144"/>
        <w:ind w:left="0" w:firstLine="0"/>
        <w:jc w:val="both"/>
        <w:rPr>
          <w:rFonts w:ascii="Arial" w:hAnsi="Arial" w:cs="Arial"/>
        </w:rPr>
      </w:pPr>
      <w:r w:rsidRPr="00CB17E6">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45343E16" w14:textId="4C66C19E" w:rsidR="00A52C40" w:rsidRPr="00420A8F" w:rsidRDefault="00E4493C" w:rsidP="00A52C40">
      <w:pPr>
        <w:numPr>
          <w:ilvl w:val="1"/>
          <w:numId w:val="14"/>
        </w:numPr>
        <w:tabs>
          <w:tab w:val="left" w:pos="0"/>
          <w:tab w:val="left" w:pos="720"/>
        </w:tabs>
        <w:spacing w:beforeLines="60" w:before="144"/>
        <w:ind w:left="0" w:firstLine="0"/>
        <w:jc w:val="both"/>
        <w:rPr>
          <w:rFonts w:ascii="Arial" w:hAnsi="Arial" w:cs="Arial"/>
        </w:rPr>
      </w:pPr>
      <w:r w:rsidRPr="00616A77">
        <w:rPr>
          <w:rFonts w:ascii="Arial" w:hAnsi="Arial" w:cs="Arial"/>
        </w:rPr>
        <w:t>Nomas maksa tiek aplikta ar pievieno</w:t>
      </w:r>
      <w:r w:rsidR="00E95CBE" w:rsidRPr="00616A77">
        <w:rPr>
          <w:rFonts w:ascii="Arial" w:hAnsi="Arial" w:cs="Arial"/>
        </w:rPr>
        <w:t>tās vērtības nodokli 21% apmērā.</w:t>
      </w:r>
      <w:r w:rsidR="00E5204F" w:rsidRPr="00616A77">
        <w:rPr>
          <w:rFonts w:ascii="Arial" w:hAnsi="Arial" w:cs="Arial"/>
        </w:rPr>
        <w:t xml:space="preserve"> </w:t>
      </w:r>
    </w:p>
    <w:p w14:paraId="79959CB7" w14:textId="58BEB7D4"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16A77">
        <w:rPr>
          <w:rFonts w:ascii="Arial" w:hAnsi="Arial" w:cs="Arial"/>
          <w:b/>
          <w:bCs/>
        </w:rPr>
        <w:t xml:space="preserve">Izsoles </w:t>
      </w:r>
      <w:r w:rsidR="00E95CBE" w:rsidRPr="00616A77">
        <w:rPr>
          <w:rFonts w:ascii="Arial" w:hAnsi="Arial" w:cs="Arial"/>
          <w:b/>
          <w:bCs/>
        </w:rPr>
        <w:t>objekt</w:t>
      </w:r>
      <w:r w:rsidR="00BF45DE">
        <w:rPr>
          <w:rFonts w:ascii="Arial" w:hAnsi="Arial" w:cs="Arial"/>
          <w:b/>
          <w:bCs/>
        </w:rPr>
        <w:t xml:space="preserve">a </w:t>
      </w:r>
      <w:r w:rsidRPr="00616A77">
        <w:rPr>
          <w:rFonts w:ascii="Arial" w:hAnsi="Arial" w:cs="Arial"/>
          <w:b/>
          <w:bCs/>
        </w:rPr>
        <w:t>nomas īpašie nosacījumi</w:t>
      </w:r>
    </w:p>
    <w:p w14:paraId="473706AF"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lastRenderedPageBreak/>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blakus iznomātajam Īpašumam organizēt vai saskaņot sporta, izglītojošu, kultūras vai  izklaides norišu organizēšanu, t.sk. ielu tirdzniecību.</w:t>
      </w:r>
    </w:p>
    <w:p w14:paraId="20BDB912" w14:textId="15A60E49"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Ja atklājas, ka iznomāto </w:t>
      </w:r>
      <w:r w:rsidR="00CA5C68">
        <w:rPr>
          <w:rFonts w:ascii="Arial" w:hAnsi="Arial" w:cs="Arial"/>
        </w:rPr>
        <w:t xml:space="preserve">telpu un </w:t>
      </w:r>
      <w:r w:rsidRPr="00E50FEC">
        <w:rPr>
          <w:rFonts w:ascii="Arial" w:hAnsi="Arial" w:cs="Arial"/>
        </w:rPr>
        <w:t>zemesgabalu nav iespējams izmantot 1.</w:t>
      </w:r>
      <w:r w:rsidR="00CD282A">
        <w:rPr>
          <w:rFonts w:ascii="Arial" w:hAnsi="Arial" w:cs="Arial"/>
        </w:rPr>
        <w:t>10</w:t>
      </w:r>
      <w:r w:rsidRPr="00E50FEC">
        <w:rPr>
          <w:rFonts w:ascii="Arial" w:hAnsi="Arial" w:cs="Arial"/>
        </w:rPr>
        <w:t xml:space="preserve">.punktā noteiktajam mērķim, nomnieks var atkāpties no nomas līguma, nesaņemot nekādu izdevumu (ne nepieciešamo, ne derīgo, ne greznuma izdevumu) atlīdzību no Rīgas </w:t>
      </w:r>
      <w:proofErr w:type="spellStart"/>
      <w:r w:rsidR="005C7D48">
        <w:rPr>
          <w:rFonts w:ascii="Arial" w:hAnsi="Arial" w:cs="Arial"/>
        </w:rPr>
        <w:t>valst</w:t>
      </w:r>
      <w:r w:rsidRPr="00E50FEC">
        <w:rPr>
          <w:rFonts w:ascii="Arial" w:hAnsi="Arial" w:cs="Arial"/>
        </w:rPr>
        <w:t>pilsētas</w:t>
      </w:r>
      <w:proofErr w:type="spellEnd"/>
      <w:r w:rsidRPr="00E50FEC">
        <w:rPr>
          <w:rFonts w:ascii="Arial" w:hAnsi="Arial" w:cs="Arial"/>
        </w:rPr>
        <w:t xml:space="preserve"> pašvaldības vai SIA “Rīgas meži” par </w:t>
      </w:r>
      <w:r w:rsidR="002C128B">
        <w:rPr>
          <w:rFonts w:ascii="Arial" w:hAnsi="Arial" w:cs="Arial"/>
        </w:rPr>
        <w:t xml:space="preserve">telpu un </w:t>
      </w:r>
      <w:r w:rsidRPr="00E50FEC">
        <w:rPr>
          <w:rFonts w:ascii="Arial" w:hAnsi="Arial" w:cs="Arial"/>
        </w:rPr>
        <w:t>zemesgabala izpētē, projekta sagatavošanā un dokumentācijas izstrādāšanā veiktajiem ieguldījumiem un citiem izdevumiem.</w:t>
      </w:r>
    </w:p>
    <w:p w14:paraId="5FBD81C5" w14:textId="7015D5F0" w:rsidR="003A6D7B" w:rsidRPr="005A72EF" w:rsidRDefault="0055313E" w:rsidP="003A6D7B">
      <w:pPr>
        <w:numPr>
          <w:ilvl w:val="1"/>
          <w:numId w:val="14"/>
        </w:numPr>
        <w:tabs>
          <w:tab w:val="left" w:pos="0"/>
          <w:tab w:val="left" w:pos="567"/>
        </w:tabs>
        <w:spacing w:beforeLines="60" w:before="144"/>
        <w:ind w:left="0" w:firstLine="0"/>
        <w:jc w:val="both"/>
        <w:rPr>
          <w:rFonts w:ascii="Arial" w:hAnsi="Arial" w:cs="Arial"/>
        </w:rPr>
      </w:pPr>
      <w:r>
        <w:rPr>
          <w:rFonts w:ascii="Arial" w:hAnsi="Arial" w:cs="Arial"/>
        </w:rPr>
        <w:t>N</w:t>
      </w:r>
      <w:r w:rsidR="00E50FEC" w:rsidRPr="00E50FEC">
        <w:rPr>
          <w:rFonts w:ascii="Arial" w:hAnsi="Arial" w:cs="Arial"/>
        </w:rPr>
        <w:t xml:space="preserve">omniekam, beidzoties nomas līguma termiņam, ir pienākums atbrīvot </w:t>
      </w:r>
      <w:r w:rsidR="00683377">
        <w:rPr>
          <w:rFonts w:ascii="Arial" w:hAnsi="Arial" w:cs="Arial"/>
        </w:rPr>
        <w:t>īpašumu</w:t>
      </w:r>
      <w:r w:rsidR="00E50FEC" w:rsidRPr="00E50FEC">
        <w:rPr>
          <w:rFonts w:ascii="Arial" w:hAnsi="Arial" w:cs="Arial"/>
        </w:rPr>
        <w:t xml:space="preserve"> – demontēt par saviem līdzekļiem tur esoš</w:t>
      </w:r>
      <w:r w:rsidR="00860A61">
        <w:rPr>
          <w:rFonts w:ascii="Arial" w:hAnsi="Arial" w:cs="Arial"/>
        </w:rPr>
        <w:t>ās</w:t>
      </w:r>
      <w:r w:rsidR="006261E5">
        <w:rPr>
          <w:rFonts w:ascii="Arial" w:hAnsi="Arial" w:cs="Arial"/>
        </w:rPr>
        <w:t xml:space="preserve"> savas</w:t>
      </w:r>
      <w:r w:rsidR="00860A61">
        <w:rPr>
          <w:rFonts w:ascii="Arial" w:hAnsi="Arial" w:cs="Arial"/>
        </w:rPr>
        <w:t xml:space="preserve"> iekārtas un </w:t>
      </w:r>
      <w:r w:rsidR="00BC6201">
        <w:rPr>
          <w:rFonts w:ascii="Arial" w:hAnsi="Arial" w:cs="Arial"/>
        </w:rPr>
        <w:t>mēbeles</w:t>
      </w:r>
      <w:r w:rsidR="00E50FEC" w:rsidRPr="00E50FEC">
        <w:rPr>
          <w:rFonts w:ascii="Arial" w:hAnsi="Arial" w:cs="Arial"/>
        </w:rPr>
        <w:t xml:space="preserve">. Rīgas </w:t>
      </w:r>
      <w:proofErr w:type="spellStart"/>
      <w:r w:rsidR="005C7D48">
        <w:rPr>
          <w:rFonts w:ascii="Arial" w:hAnsi="Arial" w:cs="Arial"/>
        </w:rPr>
        <w:t>valsts</w:t>
      </w:r>
      <w:r w:rsidR="00E50FEC" w:rsidRPr="00E50FEC">
        <w:rPr>
          <w:rFonts w:ascii="Arial" w:hAnsi="Arial" w:cs="Arial"/>
        </w:rPr>
        <w:t>pilsētas</w:t>
      </w:r>
      <w:proofErr w:type="spellEnd"/>
      <w:r w:rsidR="00E50FEC" w:rsidRPr="00E50FEC">
        <w:rPr>
          <w:rFonts w:ascii="Arial" w:hAnsi="Arial" w:cs="Arial"/>
        </w:rPr>
        <w:t xml:space="preserve"> pašvaldība un SIA “Rīgas meži” neatlīdzina nomniekam nekādus izdevumus (ne nepieciešamos, ne derīgos, ne greznuma izdevumus) par </w:t>
      </w:r>
      <w:r w:rsidR="00917601">
        <w:rPr>
          <w:rFonts w:ascii="Arial" w:hAnsi="Arial" w:cs="Arial"/>
        </w:rPr>
        <w:t>telp</w:t>
      </w:r>
      <w:r w:rsidR="00156ECF">
        <w:rPr>
          <w:rFonts w:ascii="Arial" w:hAnsi="Arial" w:cs="Arial"/>
        </w:rPr>
        <w:t>ām</w:t>
      </w:r>
      <w:r w:rsidR="00E50FEC" w:rsidRPr="00E50FEC">
        <w:rPr>
          <w:rFonts w:ascii="Arial" w:hAnsi="Arial" w:cs="Arial"/>
        </w:rPr>
        <w:t>, kā arī par zemesgabalā veiktajiem ieguldījumiem.</w:t>
      </w:r>
    </w:p>
    <w:p w14:paraId="5C462E48" w14:textId="4A76C474" w:rsidR="00865ED2" w:rsidRDefault="00E50FEC" w:rsidP="003A6D7B">
      <w:pPr>
        <w:numPr>
          <w:ilvl w:val="1"/>
          <w:numId w:val="14"/>
        </w:numPr>
        <w:tabs>
          <w:tab w:val="left" w:pos="0"/>
          <w:tab w:val="left" w:pos="720"/>
        </w:tabs>
        <w:spacing w:beforeLines="60" w:before="144"/>
        <w:ind w:hanging="900"/>
        <w:contextualSpacing/>
        <w:jc w:val="both"/>
        <w:rPr>
          <w:rFonts w:ascii="Arial" w:hAnsi="Arial" w:cs="Arial"/>
        </w:rPr>
      </w:pPr>
      <w:r w:rsidRPr="00E50FEC">
        <w:rPr>
          <w:rFonts w:ascii="Arial" w:hAnsi="Arial" w:cs="Arial"/>
        </w:rPr>
        <w:t>Nomnieks nodrošina Īpašuma uzturēšanu atbilstoši normatīvo aktu prasībām.</w:t>
      </w:r>
    </w:p>
    <w:p w14:paraId="3029F872" w14:textId="77777777" w:rsidR="00865ED2" w:rsidRDefault="00865ED2" w:rsidP="00865ED2">
      <w:pPr>
        <w:pStyle w:val="Sarakstarindkopa"/>
        <w:ind w:left="0"/>
        <w:jc w:val="both"/>
        <w:rPr>
          <w:rFonts w:ascii="Arial" w:hAnsi="Arial" w:cs="Arial"/>
        </w:rPr>
      </w:pPr>
    </w:p>
    <w:p w14:paraId="54CBBF57" w14:textId="2F6C75F7" w:rsidR="00666D08" w:rsidRPr="00666D08" w:rsidRDefault="00195CDE" w:rsidP="00666D08">
      <w:pPr>
        <w:pStyle w:val="Sarakstarindkopa"/>
        <w:numPr>
          <w:ilvl w:val="1"/>
          <w:numId w:val="14"/>
        </w:numPr>
        <w:ind w:left="0" w:firstLine="0"/>
        <w:jc w:val="both"/>
        <w:rPr>
          <w:rFonts w:ascii="Arial" w:hAnsi="Arial" w:cs="Arial"/>
        </w:rPr>
      </w:pPr>
      <w:r w:rsidRPr="473FBE0B">
        <w:rPr>
          <w:rFonts w:ascii="Arial" w:eastAsia="Arial" w:hAnsi="Arial" w:cs="Arial"/>
        </w:rPr>
        <w:t xml:space="preserve">Noslēdzot nomas līgumu un nododot </w:t>
      </w:r>
      <w:r w:rsidR="00DF1240">
        <w:rPr>
          <w:rFonts w:ascii="Arial" w:eastAsia="Arial" w:hAnsi="Arial" w:cs="Arial"/>
        </w:rPr>
        <w:t>Īpašumu</w:t>
      </w:r>
      <w:r w:rsidRPr="473FBE0B">
        <w:rPr>
          <w:rFonts w:ascii="Arial" w:eastAsia="Arial" w:hAnsi="Arial" w:cs="Arial"/>
        </w:rPr>
        <w:t xml:space="preserve"> Nomniekam, kā arī līgumam izbeidzoties un pieņemot </w:t>
      </w:r>
      <w:r w:rsidR="00DF1240">
        <w:rPr>
          <w:rFonts w:ascii="Arial" w:eastAsia="Arial" w:hAnsi="Arial" w:cs="Arial"/>
        </w:rPr>
        <w:t>Īpašumu</w:t>
      </w:r>
      <w:r w:rsidRPr="473FBE0B">
        <w:rPr>
          <w:rFonts w:ascii="Arial" w:eastAsia="Arial" w:hAnsi="Arial" w:cs="Arial"/>
        </w:rPr>
        <w:t xml:space="preserve"> no Nomnieka, tiek parakstīts pieņemšanas - nodošanas akts.</w:t>
      </w:r>
    </w:p>
    <w:p w14:paraId="31921D76" w14:textId="449C6485" w:rsidR="00666D08" w:rsidRPr="00666D08" w:rsidRDefault="00666D08" w:rsidP="00196D45">
      <w:pPr>
        <w:numPr>
          <w:ilvl w:val="1"/>
          <w:numId w:val="14"/>
        </w:numPr>
        <w:tabs>
          <w:tab w:val="left" w:pos="0"/>
          <w:tab w:val="left" w:pos="720"/>
        </w:tabs>
        <w:spacing w:beforeLines="60" w:before="144"/>
        <w:ind w:left="0" w:firstLine="0"/>
        <w:jc w:val="both"/>
        <w:rPr>
          <w:rFonts w:ascii="Arial" w:hAnsi="Arial" w:cs="Arial"/>
        </w:rPr>
      </w:pPr>
      <w:r w:rsidRPr="00666D08">
        <w:rPr>
          <w:rFonts w:ascii="Arial" w:hAnsi="Arial" w:cs="Arial"/>
        </w:rPr>
        <w:t>Nomniekam nav tiesības nodot Īpašumu apakšnomā</w:t>
      </w:r>
      <w:r>
        <w:rPr>
          <w:rFonts w:ascii="Arial" w:hAnsi="Arial" w:cs="Arial"/>
        </w:rPr>
        <w:t>.</w:t>
      </w:r>
    </w:p>
    <w:p w14:paraId="723E22D8" w14:textId="77777777" w:rsidR="00666D08" w:rsidRPr="00195CDE" w:rsidRDefault="00666D08" w:rsidP="00666D08">
      <w:pPr>
        <w:pStyle w:val="Sarakstarindkopa"/>
        <w:ind w:left="0"/>
        <w:jc w:val="both"/>
        <w:rPr>
          <w:rFonts w:ascii="Arial" w:hAnsi="Arial" w:cs="Arial"/>
        </w:rPr>
      </w:pPr>
    </w:p>
    <w:p w14:paraId="57B3188F" w14:textId="77777777" w:rsidR="00E4493C" w:rsidRPr="00A803B0" w:rsidRDefault="00E4493C" w:rsidP="00A46EEB">
      <w:pPr>
        <w:numPr>
          <w:ilvl w:val="0"/>
          <w:numId w:val="6"/>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CC20F9A" w14:textId="310D94DF"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Sludinājums par nomas tiesību izsoli un nolikums tiek publicēts Rīgas</w:t>
      </w:r>
      <w:r w:rsidR="00324F02" w:rsidRPr="00616A77">
        <w:rPr>
          <w:rFonts w:ascii="Arial" w:hAnsi="Arial" w:cs="Arial"/>
        </w:rPr>
        <w:t xml:space="preserve"> </w:t>
      </w:r>
      <w:proofErr w:type="spellStart"/>
      <w:r w:rsidR="00324F02" w:rsidRPr="00616A77">
        <w:rPr>
          <w:rFonts w:ascii="Arial" w:hAnsi="Arial" w:cs="Arial"/>
        </w:rPr>
        <w:t>valstpilsētas</w:t>
      </w:r>
      <w:proofErr w:type="spellEnd"/>
      <w:r w:rsidRPr="00616A77">
        <w:rPr>
          <w:rFonts w:ascii="Arial" w:hAnsi="Arial" w:cs="Arial"/>
        </w:rPr>
        <w:t xml:space="preserve"> pašvaldības </w:t>
      </w:r>
      <w:r w:rsidR="00245C83">
        <w:rPr>
          <w:rFonts w:ascii="Arial" w:hAnsi="Arial" w:cs="Arial"/>
        </w:rPr>
        <w:t>tīmekļa vietnē</w:t>
      </w:r>
      <w:r w:rsidR="00245C83" w:rsidRPr="00616A77">
        <w:rPr>
          <w:rFonts w:ascii="Arial" w:hAnsi="Arial" w:cs="Arial"/>
        </w:rPr>
        <w:t xml:space="preserve"> </w:t>
      </w:r>
      <w:hyperlink r:id="rId13" w:history="1">
        <w:r w:rsidRPr="00616A77">
          <w:rPr>
            <w:rStyle w:val="Hipersaite"/>
            <w:rFonts w:ascii="Arial" w:hAnsi="Arial" w:cs="Arial"/>
          </w:rPr>
          <w:t>www.riga.lv</w:t>
        </w:r>
      </w:hyperlink>
      <w:r w:rsidRPr="00616A77">
        <w:rPr>
          <w:rFonts w:ascii="Arial" w:hAnsi="Arial" w:cs="Arial"/>
        </w:rPr>
        <w:t xml:space="preserve">, Valsts Nekustamie īpašumi </w:t>
      </w:r>
      <w:r w:rsidR="009008CB">
        <w:rPr>
          <w:rFonts w:ascii="Arial" w:hAnsi="Arial" w:cs="Arial"/>
        </w:rPr>
        <w:t xml:space="preserve">tīmekļa vietnē </w:t>
      </w:r>
      <w:hyperlink r:id="rId14" w:history="1">
        <w:r w:rsidR="00EF2FAB" w:rsidRPr="00322BDA">
          <w:rPr>
            <w:rStyle w:val="Hipersaite"/>
            <w:rFonts w:ascii="Arial" w:hAnsi="Arial" w:cs="Arial"/>
          </w:rPr>
          <w:t>www.vni.lv</w:t>
        </w:r>
      </w:hyperlink>
      <w:r w:rsidR="00EF2FAB">
        <w:rPr>
          <w:rFonts w:ascii="Arial" w:hAnsi="Arial" w:cs="Arial"/>
        </w:rPr>
        <w:t xml:space="preserve"> </w:t>
      </w:r>
      <w:r w:rsidRPr="00616A77">
        <w:rPr>
          <w:rFonts w:ascii="Arial" w:hAnsi="Arial" w:cs="Arial"/>
        </w:rPr>
        <w:t xml:space="preserve"> un iznomātāja </w:t>
      </w:r>
      <w:r w:rsidR="00245C83">
        <w:rPr>
          <w:rFonts w:ascii="Arial" w:hAnsi="Arial" w:cs="Arial"/>
        </w:rPr>
        <w:t>tīmekļa vietnē</w:t>
      </w:r>
      <w:r w:rsidRPr="00616A77">
        <w:rPr>
          <w:rFonts w:ascii="Arial" w:hAnsi="Arial" w:cs="Arial"/>
        </w:rPr>
        <w:t xml:space="preserve"> </w:t>
      </w:r>
      <w:hyperlink r:id="rId15" w:history="1">
        <w:r w:rsidRPr="00616A77">
          <w:rPr>
            <w:rStyle w:val="Hipersaite"/>
            <w:rFonts w:ascii="Arial" w:hAnsi="Arial" w:cs="Arial"/>
          </w:rPr>
          <w:t>www.rigasmezi.lv</w:t>
        </w:r>
      </w:hyperlink>
      <w:r w:rsidRPr="00616A77">
        <w:rPr>
          <w:rFonts w:ascii="Arial" w:hAnsi="Arial" w:cs="Arial"/>
        </w:rPr>
        <w:t>. Sludinājumā tiek norādītas šādas ziņas:</w:t>
      </w:r>
    </w:p>
    <w:p w14:paraId="0BDD3EC5" w14:textId="77777777" w:rsidR="00E4493C" w:rsidRPr="00616A77" w:rsidRDefault="00E4493C" w:rsidP="00420A8F">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1BDCB68" w14:textId="77777777" w:rsidR="00E4493C" w:rsidRPr="00616A77" w:rsidRDefault="00E4493C" w:rsidP="00420A8F">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5D71EB78" w14:textId="149F1D9D" w:rsidR="00E4493C" w:rsidRPr="00195CDE" w:rsidRDefault="00E4493C" w:rsidP="00420A8F">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6634045" w14:textId="77777777" w:rsidR="00E4493C" w:rsidRPr="00616A77" w:rsidRDefault="00E4493C" w:rsidP="00420A8F">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kā var vienoties par Īpašumu apskates vietu un laiku;</w:t>
      </w:r>
    </w:p>
    <w:p w14:paraId="58A58390" w14:textId="77777777" w:rsidR="00E4493C" w:rsidRPr="00616A77" w:rsidRDefault="00E4493C" w:rsidP="00420A8F">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kur un kad var pieteikties dalībai izsolē.</w:t>
      </w:r>
    </w:p>
    <w:p w14:paraId="60B505C0" w14:textId="4C15CCE8"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Ar nolikumu, tai skaitā </w:t>
      </w:r>
      <w:r w:rsidR="005E1FD5">
        <w:rPr>
          <w:rFonts w:ascii="Arial" w:hAnsi="Arial" w:cs="Arial"/>
        </w:rPr>
        <w:t>L</w:t>
      </w:r>
      <w:r w:rsidRPr="00616A77">
        <w:rPr>
          <w:rFonts w:ascii="Arial" w:hAnsi="Arial" w:cs="Arial"/>
        </w:rPr>
        <w:t xml:space="preserve">īguma projektu interesenti var iepazīties Rīgas </w:t>
      </w:r>
      <w:proofErr w:type="spellStart"/>
      <w:r w:rsidR="00175B01" w:rsidRPr="00616A77">
        <w:rPr>
          <w:rFonts w:ascii="Arial" w:hAnsi="Arial" w:cs="Arial"/>
        </w:rPr>
        <w:t>valst</w:t>
      </w:r>
      <w:r w:rsidRPr="00616A77">
        <w:rPr>
          <w:rFonts w:ascii="Arial" w:hAnsi="Arial" w:cs="Arial"/>
        </w:rPr>
        <w:t>pilsētas</w:t>
      </w:r>
      <w:proofErr w:type="spellEnd"/>
      <w:r w:rsidRPr="00616A77">
        <w:rPr>
          <w:rFonts w:ascii="Arial" w:hAnsi="Arial" w:cs="Arial"/>
        </w:rPr>
        <w:t xml:space="preserve"> pašvaldības </w:t>
      </w:r>
      <w:r w:rsidR="005E1FD5">
        <w:rPr>
          <w:rFonts w:ascii="Arial" w:hAnsi="Arial" w:cs="Arial"/>
        </w:rPr>
        <w:t>tīmekļa vietnē</w:t>
      </w:r>
      <w:r w:rsidR="005E1FD5" w:rsidRPr="00616A77">
        <w:rPr>
          <w:rFonts w:ascii="Arial" w:hAnsi="Arial" w:cs="Arial"/>
        </w:rPr>
        <w:t xml:space="preserve"> </w:t>
      </w:r>
      <w:hyperlink r:id="rId16" w:history="1">
        <w:r w:rsidRPr="00616A77">
          <w:rPr>
            <w:rStyle w:val="Hipersaite"/>
            <w:rFonts w:ascii="Arial" w:hAnsi="Arial" w:cs="Arial"/>
          </w:rPr>
          <w:t>www.riga.lv</w:t>
        </w:r>
      </w:hyperlink>
      <w:r w:rsidRPr="00616A77">
        <w:rPr>
          <w:rFonts w:ascii="Arial" w:hAnsi="Arial" w:cs="Arial"/>
        </w:rPr>
        <w:t xml:space="preserve"> un iznomātāja </w:t>
      </w:r>
      <w:r w:rsidR="005E1FD5">
        <w:rPr>
          <w:rFonts w:ascii="Arial" w:hAnsi="Arial" w:cs="Arial"/>
        </w:rPr>
        <w:t xml:space="preserve">tīmekļa vietnē </w:t>
      </w:r>
      <w:hyperlink r:id="rId17" w:history="1">
        <w:r w:rsidRPr="00616A77">
          <w:rPr>
            <w:rStyle w:val="Hipersaite"/>
            <w:rFonts w:ascii="Arial" w:hAnsi="Arial" w:cs="Arial"/>
          </w:rPr>
          <w:t>www.rigasmezi.lv</w:t>
        </w:r>
      </w:hyperlink>
      <w:r w:rsidR="00195CDE">
        <w:rPr>
          <w:rFonts w:ascii="Arial" w:hAnsi="Arial" w:cs="Arial"/>
        </w:rPr>
        <w:t xml:space="preserve"> </w:t>
      </w:r>
      <w:r w:rsidR="00195CDE" w:rsidRPr="5B770114">
        <w:rPr>
          <w:rFonts w:ascii="Arial" w:hAnsi="Arial" w:cs="Arial"/>
        </w:rPr>
        <w:t xml:space="preserve">un Valsts Nekustamie īpašumi </w:t>
      </w:r>
      <w:r w:rsidR="005E1FD5">
        <w:rPr>
          <w:rFonts w:ascii="Arial" w:hAnsi="Arial" w:cs="Arial"/>
        </w:rPr>
        <w:t>tīmekļa vietnē</w:t>
      </w:r>
      <w:r w:rsidR="005E1FD5" w:rsidRPr="5B770114">
        <w:rPr>
          <w:rFonts w:ascii="Arial" w:hAnsi="Arial" w:cs="Arial"/>
        </w:rPr>
        <w:t xml:space="preserve"> </w:t>
      </w:r>
      <w:hyperlink r:id="rId18" w:history="1">
        <w:hyperlink r:id="rId19" w:history="1">
          <w:r w:rsidR="00195CDE" w:rsidRPr="5B770114">
            <w:rPr>
              <w:rFonts w:ascii="Arial" w:hAnsi="Arial" w:cs="Arial"/>
            </w:rPr>
            <w:t>www.vni.lv</w:t>
          </w:r>
        </w:hyperlink>
      </w:hyperlink>
      <w:r w:rsidR="00195CDE" w:rsidRPr="5B770114">
        <w:rPr>
          <w:rFonts w:ascii="Arial" w:hAnsi="Arial" w:cs="Arial"/>
        </w:rPr>
        <w:t>.</w:t>
      </w:r>
      <w:r w:rsidR="00EF2FAB">
        <w:rPr>
          <w:rFonts w:ascii="Arial" w:hAnsi="Arial" w:cs="Arial"/>
        </w:rPr>
        <w:t xml:space="preserve"> </w:t>
      </w:r>
    </w:p>
    <w:p w14:paraId="1BAA79CF" w14:textId="2572076C" w:rsidR="00E4493C" w:rsidRPr="00616A77" w:rsidRDefault="005E1FD5" w:rsidP="00E4493C">
      <w:pPr>
        <w:numPr>
          <w:ilvl w:val="1"/>
          <w:numId w:val="6"/>
        </w:numPr>
        <w:tabs>
          <w:tab w:val="left" w:pos="0"/>
        </w:tabs>
        <w:spacing w:beforeLines="60" w:before="144"/>
        <w:ind w:left="0" w:firstLine="0"/>
        <w:jc w:val="both"/>
        <w:rPr>
          <w:rFonts w:ascii="Arial" w:hAnsi="Arial" w:cs="Arial"/>
        </w:rPr>
      </w:pPr>
      <w:r>
        <w:rPr>
          <w:rFonts w:ascii="Arial" w:hAnsi="Arial" w:cs="Arial"/>
        </w:rPr>
        <w:t>Īpašumu</w:t>
      </w:r>
      <w:r w:rsidR="002A2345" w:rsidRPr="00616A77">
        <w:rPr>
          <w:rFonts w:ascii="Arial" w:hAnsi="Arial" w:cs="Arial"/>
        </w:rPr>
        <w:t xml:space="preserve"> var apskatīt dabā, </w:t>
      </w:r>
      <w:r w:rsidR="002A2345" w:rsidRPr="00616A77">
        <w:rPr>
          <w:rFonts w:ascii="Arial" w:hAnsi="Arial" w:cs="Arial"/>
          <w:u w:val="single"/>
        </w:rPr>
        <w:t>iepriekš piesakoties un vienojoties par konkrēto apskates laiku</w:t>
      </w:r>
      <w:r w:rsidR="002A2345" w:rsidRPr="00616A77">
        <w:rPr>
          <w:rFonts w:ascii="Arial" w:hAnsi="Arial" w:cs="Arial"/>
        </w:rPr>
        <w:t xml:space="preserve"> ar </w:t>
      </w:r>
      <w:r w:rsidR="002A2345" w:rsidRPr="00616A77">
        <w:rPr>
          <w:rFonts w:ascii="Arial" w:hAnsi="Arial" w:cs="Arial"/>
          <w:b/>
          <w:bCs/>
        </w:rPr>
        <w:t>Zane Pabērza</w:t>
      </w:r>
      <w:r w:rsidR="002A2345" w:rsidRPr="00616A77">
        <w:rPr>
          <w:rFonts w:ascii="Arial" w:hAnsi="Arial" w:cs="Arial"/>
        </w:rPr>
        <w:t xml:space="preserve">, pa tālruni </w:t>
      </w:r>
      <w:r w:rsidR="002A2345" w:rsidRPr="00616A77">
        <w:rPr>
          <w:rFonts w:ascii="Arial" w:hAnsi="Arial" w:cs="Arial"/>
          <w:b/>
          <w:bCs/>
        </w:rPr>
        <w:t xml:space="preserve">28608595 vai e-pastu: </w:t>
      </w:r>
      <w:hyperlink r:id="rId20" w:history="1">
        <w:r w:rsidR="002A2345" w:rsidRPr="00616A77">
          <w:rPr>
            <w:rStyle w:val="Hipersaite"/>
            <w:rFonts w:ascii="Arial" w:hAnsi="Arial" w:cs="Arial"/>
            <w:b/>
            <w:bCs/>
          </w:rPr>
          <w:t>zane.paberza@rigasmezi.lv</w:t>
        </w:r>
      </w:hyperlink>
      <w:r w:rsidR="002A2345" w:rsidRPr="00616A77">
        <w:rPr>
          <w:rFonts w:ascii="Arial" w:hAnsi="Arial" w:cs="Arial"/>
          <w:b/>
          <w:bCs/>
        </w:rPr>
        <w:t xml:space="preserve"> .</w:t>
      </w:r>
    </w:p>
    <w:p w14:paraId="760FB29E"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lastRenderedPageBreak/>
        <w:t>Iznomātajam ir tiesības publiskot informāciju par izsoles izsludināšanu plašsaziņas līdzekļos, kā arī informēt par to personas, kas iepriekš ir izteikušas vēlmi nomāt konkrēto Īpašumu.</w:t>
      </w:r>
    </w:p>
    <w:p w14:paraId="53444EFC" w14:textId="77777777" w:rsidR="00E4493C" w:rsidRPr="00616A7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7" w:name="_Toc170542707"/>
      <w:bookmarkStart w:id="8" w:name="_Toc170543755"/>
      <w:bookmarkStart w:id="9" w:name="_Toc170543997"/>
      <w:r w:rsidRPr="00616A77">
        <w:rPr>
          <w:rFonts w:ascii="Arial" w:hAnsi="Arial" w:cs="Arial"/>
          <w:szCs w:val="24"/>
        </w:rPr>
        <w:t>Pieteikumu dokumenti un to noformēšana</w:t>
      </w:r>
    </w:p>
    <w:p w14:paraId="7E96EF7C"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F6E755C" w14:textId="77777777" w:rsidR="00E4493C" w:rsidRPr="00616A7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B993A70"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sidRPr="008F5E63">
        <w:rPr>
          <w:rFonts w:ascii="Arial" w:hAnsi="Arial" w:cs="Arial"/>
        </w:rPr>
        <w:t>2</w:t>
      </w:r>
      <w:r w:rsidRPr="008F5E63">
        <w:rPr>
          <w:rFonts w:ascii="Arial" w:hAnsi="Arial" w:cs="Arial"/>
        </w:rPr>
        <w:t xml:space="preserve">.pielikumā </w:t>
      </w:r>
      <w:r w:rsidRPr="00616A77">
        <w:rPr>
          <w:rFonts w:ascii="Arial" w:hAnsi="Arial" w:cs="Arial"/>
        </w:rPr>
        <w:t>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063C9CE" w14:textId="77777777" w:rsidR="00E4493C" w:rsidRPr="00616A77" w:rsidRDefault="00FE018E"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8F5E63" w:rsidRDefault="002A2345"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 xml:space="preserve">līdzšinējas darbības apraksts </w:t>
      </w:r>
      <w:r w:rsidRPr="008F5E63">
        <w:rPr>
          <w:rFonts w:ascii="Arial" w:hAnsi="Arial" w:cs="Arial"/>
          <w:u w:val="single"/>
        </w:rPr>
        <w:t>(</w:t>
      </w:r>
      <w:r w:rsidR="00A803B0" w:rsidRPr="008F5E63">
        <w:rPr>
          <w:rFonts w:ascii="Arial" w:hAnsi="Arial" w:cs="Arial"/>
          <w:u w:val="single"/>
        </w:rPr>
        <w:t>2</w:t>
      </w:r>
      <w:r w:rsidRPr="008F5E63">
        <w:rPr>
          <w:rFonts w:ascii="Arial" w:hAnsi="Arial" w:cs="Arial"/>
          <w:u w:val="single"/>
        </w:rPr>
        <w:t>.pielikums)</w:t>
      </w:r>
      <w:r w:rsidR="00A803B0" w:rsidRPr="008F5E63">
        <w:rPr>
          <w:rFonts w:ascii="Arial" w:hAnsi="Arial" w:cs="Arial"/>
          <w:u w:val="single"/>
        </w:rPr>
        <w:t>;</w:t>
      </w:r>
      <w:r w:rsidRPr="008F5E63">
        <w:rPr>
          <w:rFonts w:ascii="Arial" w:hAnsi="Arial" w:cs="Arial"/>
        </w:rPr>
        <w:t xml:space="preserve"> </w:t>
      </w:r>
    </w:p>
    <w:p w14:paraId="79B3F76E" w14:textId="4B6949AA" w:rsidR="00960811" w:rsidRPr="008F5E63" w:rsidRDefault="005F2A57" w:rsidP="00684450">
      <w:pPr>
        <w:numPr>
          <w:ilvl w:val="0"/>
          <w:numId w:val="4"/>
        </w:numPr>
        <w:tabs>
          <w:tab w:val="left" w:pos="0"/>
          <w:tab w:val="left" w:pos="426"/>
        </w:tabs>
        <w:spacing w:beforeLines="60" w:before="144"/>
        <w:ind w:left="0" w:firstLine="0"/>
        <w:jc w:val="both"/>
        <w:rPr>
          <w:rFonts w:ascii="Arial" w:hAnsi="Arial" w:cs="Arial"/>
        </w:rPr>
      </w:pPr>
      <w:r w:rsidRPr="008F5E63">
        <w:rPr>
          <w:rFonts w:ascii="Arial" w:hAnsi="Arial" w:cs="Arial"/>
          <w:u w:val="single"/>
        </w:rPr>
        <w:t>piedāvātā pakalpojuma</w:t>
      </w:r>
      <w:r w:rsidR="00A36C69" w:rsidRPr="008F5E63">
        <w:rPr>
          <w:rFonts w:ascii="Arial" w:hAnsi="Arial" w:cs="Arial"/>
          <w:u w:val="single"/>
        </w:rPr>
        <w:t xml:space="preserve"> /p</w:t>
      </w:r>
      <w:r w:rsidR="005A72EF">
        <w:rPr>
          <w:rFonts w:ascii="Arial" w:hAnsi="Arial" w:cs="Arial"/>
          <w:u w:val="single"/>
        </w:rPr>
        <w:t>reču</w:t>
      </w:r>
      <w:r w:rsidRPr="008F5E63">
        <w:rPr>
          <w:rFonts w:ascii="Arial" w:hAnsi="Arial" w:cs="Arial"/>
          <w:u w:val="single"/>
        </w:rPr>
        <w:t xml:space="preserve"> apraksts (2.pielikums)</w:t>
      </w:r>
      <w:r w:rsidR="00960811" w:rsidRPr="008F5E63">
        <w:rPr>
          <w:rFonts w:ascii="Arial" w:hAnsi="Arial" w:cs="Arial"/>
          <w:u w:val="single"/>
        </w:rPr>
        <w:t>;</w:t>
      </w:r>
    </w:p>
    <w:p w14:paraId="362BEEB5"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4E71736A" w14:textId="77777777" w:rsidR="004E1BC4" w:rsidRPr="00A803B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616A7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EB77BA4" w14:textId="2FF2291A" w:rsidR="00E4493C" w:rsidRPr="00616A77" w:rsidRDefault="00E4493C" w:rsidP="0048772A">
      <w:pPr>
        <w:numPr>
          <w:ilvl w:val="0"/>
          <w:numId w:val="5"/>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sidRPr="008F5E63">
        <w:rPr>
          <w:rFonts w:ascii="Arial" w:hAnsi="Arial" w:cs="Arial"/>
        </w:rPr>
        <w:t>2</w:t>
      </w:r>
      <w:r w:rsidRPr="008F5E63">
        <w:rPr>
          <w:rFonts w:ascii="Arial" w:hAnsi="Arial" w:cs="Arial"/>
        </w:rPr>
        <w:t xml:space="preserve">.pielikumā pievienoto </w:t>
      </w:r>
      <w:r w:rsidRPr="00616A77">
        <w:rPr>
          <w:rFonts w:ascii="Arial" w:hAnsi="Arial" w:cs="Arial"/>
        </w:rPr>
        <w:t>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xml:space="preserve">) dienas pirms dalības izsolē dokumentu iesniegšanas dienas, par to, ka pretendentam izziņas izdošanas dienā nav nodokļu parādu, kas pārsniedz EUR 150.00; dokuments, </w:t>
      </w:r>
      <w:r w:rsidR="00FE018E" w:rsidRPr="00616A77">
        <w:rPr>
          <w:rFonts w:ascii="Arial" w:hAnsi="Arial" w:cs="Arial"/>
        </w:rPr>
        <w:lastRenderedPageBreak/>
        <w:t>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280338F4" w14:textId="77777777" w:rsidR="005F2A57" w:rsidRPr="008F5E63"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 xml:space="preserve">līdzšinējas </w:t>
      </w:r>
      <w:r w:rsidR="004E1BC4" w:rsidRPr="008F5E63">
        <w:rPr>
          <w:rFonts w:ascii="Arial" w:hAnsi="Arial" w:cs="Arial"/>
          <w:u w:val="single"/>
        </w:rPr>
        <w:t>darbības apraksts (</w:t>
      </w:r>
      <w:r w:rsidR="00A803B0" w:rsidRPr="008F5E63">
        <w:rPr>
          <w:rFonts w:ascii="Arial" w:hAnsi="Arial" w:cs="Arial"/>
          <w:u w:val="single"/>
        </w:rPr>
        <w:t>2</w:t>
      </w:r>
      <w:r w:rsidR="004E1BC4" w:rsidRPr="008F5E63">
        <w:rPr>
          <w:rFonts w:ascii="Arial" w:hAnsi="Arial" w:cs="Arial"/>
          <w:u w:val="single"/>
        </w:rPr>
        <w:t>.pielikums)</w:t>
      </w:r>
      <w:r w:rsidR="00A803B0" w:rsidRPr="008F5E63">
        <w:rPr>
          <w:rFonts w:ascii="Arial" w:hAnsi="Arial" w:cs="Arial"/>
          <w:u w:val="single"/>
        </w:rPr>
        <w:t>;</w:t>
      </w:r>
      <w:r w:rsidR="004E1BC4" w:rsidRPr="008F5E63">
        <w:rPr>
          <w:rFonts w:ascii="Arial" w:hAnsi="Arial" w:cs="Arial"/>
        </w:rPr>
        <w:t xml:space="preserve"> </w:t>
      </w:r>
    </w:p>
    <w:p w14:paraId="3ECA046B" w14:textId="0378A119" w:rsidR="00960811" w:rsidRPr="008F5E63" w:rsidRDefault="005F2A57" w:rsidP="0048772A">
      <w:pPr>
        <w:numPr>
          <w:ilvl w:val="0"/>
          <w:numId w:val="18"/>
        </w:numPr>
        <w:tabs>
          <w:tab w:val="left" w:pos="284"/>
          <w:tab w:val="left" w:pos="567"/>
        </w:tabs>
        <w:spacing w:beforeLines="60" w:before="144"/>
        <w:ind w:left="0" w:firstLine="0"/>
        <w:jc w:val="both"/>
        <w:rPr>
          <w:rFonts w:ascii="Arial" w:hAnsi="Arial" w:cs="Arial"/>
        </w:rPr>
      </w:pPr>
      <w:r w:rsidRPr="008F5E63">
        <w:rPr>
          <w:rFonts w:ascii="Arial" w:hAnsi="Arial" w:cs="Arial"/>
          <w:u w:val="single"/>
        </w:rPr>
        <w:t xml:space="preserve">piedāvātā pakalpojuma </w:t>
      </w:r>
      <w:r w:rsidR="00594A2C" w:rsidRPr="008F5E63">
        <w:rPr>
          <w:rFonts w:ascii="Arial" w:hAnsi="Arial" w:cs="Arial"/>
          <w:u w:val="single"/>
        </w:rPr>
        <w:t xml:space="preserve">/ produktu </w:t>
      </w:r>
      <w:r w:rsidRPr="008F5E63">
        <w:rPr>
          <w:rFonts w:ascii="Arial" w:hAnsi="Arial" w:cs="Arial"/>
          <w:u w:val="single"/>
        </w:rPr>
        <w:t xml:space="preserve">apraksts (2.pielikums), </w:t>
      </w:r>
    </w:p>
    <w:p w14:paraId="62CDAFF3" w14:textId="77777777" w:rsidR="0048772A" w:rsidRPr="00616A77" w:rsidRDefault="00E4493C" w:rsidP="004D5457">
      <w:pPr>
        <w:numPr>
          <w:ilvl w:val="0"/>
          <w:numId w:val="18"/>
        </w:numPr>
        <w:tabs>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07E3FAB6" w14:textId="77777777" w:rsidR="004E1BC4" w:rsidRPr="00A803B0" w:rsidRDefault="00E4493C" w:rsidP="004E1BC4">
      <w:pPr>
        <w:numPr>
          <w:ilvl w:val="0"/>
          <w:numId w:val="18"/>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5015CE24"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616A7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616A77">
        <w:rPr>
          <w:rFonts w:ascii="Arial" w:hAnsi="Arial" w:cs="Arial"/>
        </w:rPr>
        <w:t>enti jāsagatavo valsts valodā.</w:t>
      </w:r>
      <w:bookmarkEnd w:id="10"/>
      <w:bookmarkEnd w:id="11"/>
      <w:bookmarkEnd w:id="12"/>
      <w:bookmarkEnd w:id="13"/>
      <w:bookmarkEnd w:id="14"/>
      <w:bookmarkEnd w:id="15"/>
      <w:r w:rsidRPr="00616A77">
        <w:rPr>
          <w:rFonts w:ascii="Arial" w:hAnsi="Arial" w:cs="Arial"/>
        </w:rPr>
        <w:t xml:space="preserve"> Ārvalstīs izdotiem dokumentiem vai dokumentiem svešvalodā jāpievieno apliecināts dokumenta tulkojums valsts valodā.</w:t>
      </w:r>
    </w:p>
    <w:p w14:paraId="5202AF80" w14:textId="77777777" w:rsidR="00E4493C" w:rsidRPr="00616A7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616A77" w:rsidRDefault="00E4493C" w:rsidP="00E4493C">
      <w:pPr>
        <w:numPr>
          <w:ilvl w:val="1"/>
          <w:numId w:val="6"/>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616A7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08385D70" w14:textId="77777777" w:rsidR="00E4493C" w:rsidRPr="00616A7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75653F8A" w14:textId="5E67B812" w:rsidR="00E4493C" w:rsidRPr="00EB75C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Izsoles </w:t>
      </w:r>
      <w:r w:rsidRPr="00EB75C7">
        <w:rPr>
          <w:rFonts w:ascii="Arial" w:hAnsi="Arial" w:cs="Arial"/>
        </w:rPr>
        <w:t>komisija vai tās uzdevumā Izsoles sekretārs izmantos vienīgi pieteikumā norādīto elektroniskā pasta adresi</w:t>
      </w:r>
      <w:r w:rsidR="007041AC" w:rsidRPr="00EB75C7">
        <w:rPr>
          <w:rFonts w:ascii="Arial" w:hAnsi="Arial" w:cs="Arial"/>
        </w:rPr>
        <w:t xml:space="preserve"> vai oficiālo elektronisko adresi</w:t>
      </w:r>
      <w:r w:rsidRPr="00EB75C7">
        <w:rPr>
          <w:rFonts w:ascii="Arial" w:hAnsi="Arial" w:cs="Arial"/>
        </w:rPr>
        <w:t>. Pretendentam ir jānodrošina tā norādītās elektroniskā pasta adreses</w:t>
      </w:r>
      <w:r w:rsidR="007041AC" w:rsidRPr="00EB75C7">
        <w:rPr>
          <w:rFonts w:ascii="Arial" w:hAnsi="Arial" w:cs="Arial"/>
        </w:rPr>
        <w:t xml:space="preserve"> vai oficiāl</w:t>
      </w:r>
      <w:r w:rsidR="0079738A" w:rsidRPr="00EB75C7">
        <w:rPr>
          <w:rFonts w:ascii="Arial" w:hAnsi="Arial" w:cs="Arial"/>
        </w:rPr>
        <w:t>ās</w:t>
      </w:r>
      <w:r w:rsidR="007041AC" w:rsidRPr="00EB75C7">
        <w:rPr>
          <w:rFonts w:ascii="Arial" w:hAnsi="Arial" w:cs="Arial"/>
        </w:rPr>
        <w:t xml:space="preserve"> elektronisk</w:t>
      </w:r>
      <w:r w:rsidR="0079738A" w:rsidRPr="00EB75C7">
        <w:rPr>
          <w:rFonts w:ascii="Arial" w:hAnsi="Arial" w:cs="Arial"/>
        </w:rPr>
        <w:t>ās</w:t>
      </w:r>
      <w:r w:rsidR="007041AC" w:rsidRPr="00EB75C7">
        <w:rPr>
          <w:rFonts w:ascii="Arial" w:hAnsi="Arial" w:cs="Arial"/>
        </w:rPr>
        <w:t xml:space="preserve"> adres</w:t>
      </w:r>
      <w:r w:rsidR="0079738A" w:rsidRPr="00EB75C7">
        <w:rPr>
          <w:rFonts w:ascii="Arial" w:hAnsi="Arial" w:cs="Arial"/>
        </w:rPr>
        <w:t>es</w:t>
      </w:r>
      <w:r w:rsidRPr="00EB75C7">
        <w:rPr>
          <w:rFonts w:ascii="Arial" w:hAnsi="Arial" w:cs="Arial"/>
        </w:rPr>
        <w:t xml:space="preserve"> pastāvīga kontrole.</w:t>
      </w:r>
    </w:p>
    <w:p w14:paraId="68595347" w14:textId="5B1FA8D6" w:rsidR="00AC4ACC" w:rsidRPr="00EB75C7" w:rsidRDefault="00E4493C" w:rsidP="00AC4ACC">
      <w:pPr>
        <w:numPr>
          <w:ilvl w:val="1"/>
          <w:numId w:val="6"/>
        </w:numPr>
        <w:tabs>
          <w:tab w:val="left" w:pos="0"/>
        </w:tabs>
        <w:spacing w:beforeLines="60" w:before="144"/>
        <w:ind w:left="0" w:firstLine="0"/>
        <w:jc w:val="both"/>
        <w:rPr>
          <w:rFonts w:ascii="Arial" w:hAnsi="Arial" w:cs="Arial"/>
        </w:rPr>
      </w:pPr>
      <w:r w:rsidRPr="00EB75C7">
        <w:rPr>
          <w:rFonts w:ascii="Arial" w:hAnsi="Arial" w:cs="Arial"/>
        </w:rPr>
        <w:t>Pretendenta iesniegts izsoles pieteikums ir pierādījums tam, ka viņš ir iepazinies ar Nolikumu, piekrīt Nolikuma noteikumiem un viņam ir zināmas noteikumu neievērošanas sekas.</w:t>
      </w:r>
    </w:p>
    <w:bookmarkEnd w:id="7"/>
    <w:bookmarkEnd w:id="8"/>
    <w:bookmarkEnd w:id="9"/>
    <w:p w14:paraId="641CD720" w14:textId="77777777" w:rsidR="00E4493C" w:rsidRPr="00EB75C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EB75C7">
        <w:rPr>
          <w:rFonts w:ascii="Arial" w:hAnsi="Arial" w:cs="Arial"/>
          <w:b/>
          <w:lang w:val="lv-LV"/>
        </w:rPr>
        <w:lastRenderedPageBreak/>
        <w:t>Pieteikumu iesniegšana izsolei</w:t>
      </w:r>
    </w:p>
    <w:p w14:paraId="4175C615" w14:textId="6001D66E" w:rsidR="0025232C" w:rsidRPr="00692B24" w:rsidRDefault="0025232C" w:rsidP="009930FD">
      <w:pPr>
        <w:numPr>
          <w:ilvl w:val="1"/>
          <w:numId w:val="6"/>
        </w:numPr>
        <w:tabs>
          <w:tab w:val="left" w:pos="0"/>
          <w:tab w:val="left" w:pos="540"/>
          <w:tab w:val="left" w:pos="720"/>
        </w:tabs>
        <w:spacing w:beforeLines="60" w:before="144"/>
        <w:ind w:left="0" w:firstLine="0"/>
        <w:jc w:val="both"/>
        <w:rPr>
          <w:rFonts w:ascii="Arial" w:hAnsi="Arial" w:cs="Arial"/>
        </w:rPr>
      </w:pPr>
      <w:r w:rsidRPr="00EB75C7">
        <w:rPr>
          <w:rFonts w:ascii="Arial" w:hAnsi="Arial" w:cs="Arial"/>
        </w:rPr>
        <w:t xml:space="preserve">Pieteikuma dokumenti jāiesniedz </w:t>
      </w:r>
      <w:r w:rsidRPr="00EB75C7">
        <w:rPr>
          <w:rFonts w:ascii="Arial" w:hAnsi="Arial" w:cs="Arial"/>
          <w:b/>
          <w:bCs/>
        </w:rPr>
        <w:t>līdz 202</w:t>
      </w:r>
      <w:r w:rsidR="005A72EF" w:rsidRPr="00EB75C7">
        <w:rPr>
          <w:rFonts w:ascii="Arial" w:hAnsi="Arial" w:cs="Arial"/>
          <w:b/>
          <w:bCs/>
        </w:rPr>
        <w:t>4</w:t>
      </w:r>
      <w:r w:rsidRPr="00EB75C7">
        <w:rPr>
          <w:rFonts w:ascii="Arial" w:hAnsi="Arial" w:cs="Arial"/>
          <w:b/>
          <w:bCs/>
        </w:rPr>
        <w:t>.gada</w:t>
      </w:r>
      <w:r w:rsidR="00581C44" w:rsidRPr="00EB75C7">
        <w:rPr>
          <w:rFonts w:ascii="Arial" w:hAnsi="Arial" w:cs="Arial"/>
          <w:b/>
          <w:bCs/>
        </w:rPr>
        <w:t xml:space="preserve"> </w:t>
      </w:r>
      <w:r w:rsidR="00676E12" w:rsidRPr="00EB75C7">
        <w:rPr>
          <w:rFonts w:ascii="Arial" w:hAnsi="Arial" w:cs="Arial"/>
          <w:b/>
          <w:bCs/>
        </w:rPr>
        <w:t>26</w:t>
      </w:r>
      <w:r w:rsidR="00A1406B" w:rsidRPr="00EB75C7">
        <w:rPr>
          <w:rFonts w:ascii="Arial" w:hAnsi="Arial" w:cs="Arial"/>
          <w:b/>
          <w:bCs/>
        </w:rPr>
        <w:t>.</w:t>
      </w:r>
      <w:r w:rsidR="005A72EF" w:rsidRPr="00EB75C7">
        <w:rPr>
          <w:rFonts w:ascii="Arial" w:hAnsi="Arial" w:cs="Arial"/>
          <w:b/>
          <w:bCs/>
        </w:rPr>
        <w:t xml:space="preserve">februārim </w:t>
      </w:r>
      <w:r w:rsidRPr="00EB75C7">
        <w:rPr>
          <w:rFonts w:ascii="Arial" w:hAnsi="Arial" w:cs="Arial"/>
          <w:u w:val="single"/>
        </w:rPr>
        <w:t xml:space="preserve">elektroniski nosūtot uz elektroniskā pasta adresi: </w:t>
      </w:r>
      <w:hyperlink r:id="rId21" w:history="1">
        <w:r w:rsidR="00CA70A6" w:rsidRPr="00EB75C7">
          <w:rPr>
            <w:rStyle w:val="Hipersaite"/>
            <w:rFonts w:ascii="Arial" w:hAnsi="Arial" w:cs="Arial"/>
          </w:rPr>
          <w:t>rigasmezi@rigasmezi.lv</w:t>
        </w:r>
      </w:hyperlink>
      <w:r w:rsidRPr="00EB75C7">
        <w:rPr>
          <w:rFonts w:ascii="Arial" w:hAnsi="Arial" w:cs="Arial"/>
        </w:rPr>
        <w:t xml:space="preserve">, sūtījuma priekšmetā norādot </w:t>
      </w:r>
      <w:r w:rsidR="009930FD" w:rsidRPr="00EB75C7">
        <w:rPr>
          <w:rFonts w:ascii="Arial" w:hAnsi="Arial" w:cs="Arial"/>
          <w:b/>
          <w:bCs/>
          <w:i/>
          <w:iCs/>
        </w:rPr>
        <w:t>“</w:t>
      </w:r>
      <w:r w:rsidR="005A72EF" w:rsidRPr="00EB75C7">
        <w:rPr>
          <w:rFonts w:ascii="Arial" w:hAnsi="Arial" w:cs="Arial"/>
          <w:b/>
          <w:bCs/>
          <w:i/>
          <w:iCs/>
        </w:rPr>
        <w:t>Izsole</w:t>
      </w:r>
      <w:r w:rsidR="009930FD" w:rsidRPr="00EB75C7">
        <w:rPr>
          <w:rFonts w:ascii="Arial" w:hAnsi="Arial" w:cs="Arial"/>
          <w:b/>
          <w:bCs/>
          <w:i/>
          <w:iCs/>
        </w:rPr>
        <w:t>i</w:t>
      </w:r>
      <w:r w:rsidR="005A72EF" w:rsidRPr="00EB75C7">
        <w:rPr>
          <w:rFonts w:ascii="Arial" w:hAnsi="Arial" w:cs="Arial"/>
          <w:b/>
          <w:bCs/>
          <w:i/>
          <w:iCs/>
        </w:rPr>
        <w:t xml:space="preserve"> “Par Rīgas pašvaldībai piederošo telpu ar adresi</w:t>
      </w:r>
      <w:r w:rsidR="009930FD" w:rsidRPr="00EB75C7">
        <w:rPr>
          <w:rFonts w:ascii="Arial" w:hAnsi="Arial" w:cs="Arial"/>
          <w:b/>
          <w:bCs/>
          <w:i/>
          <w:iCs/>
        </w:rPr>
        <w:t xml:space="preserve"> </w:t>
      </w:r>
      <w:r w:rsidR="005A72EF" w:rsidRPr="00EB75C7">
        <w:rPr>
          <w:rFonts w:ascii="Arial" w:hAnsi="Arial" w:cs="Arial"/>
          <w:b/>
          <w:bCs/>
          <w:i/>
          <w:iCs/>
        </w:rPr>
        <w:t>Kokneses prospekts 39, Rīga ar telpu grupas</w:t>
      </w:r>
      <w:r w:rsidR="005A72EF" w:rsidRPr="009930FD">
        <w:rPr>
          <w:rFonts w:ascii="Arial" w:hAnsi="Arial" w:cs="Arial"/>
          <w:b/>
          <w:bCs/>
          <w:i/>
          <w:iCs/>
        </w:rPr>
        <w:t xml:space="preserve"> kadastra apzīmējumu 0100 095 0040 021 003 un pieguļošā </w:t>
      </w:r>
      <w:r w:rsidR="005A72EF" w:rsidRPr="00692B24">
        <w:rPr>
          <w:rFonts w:ascii="Arial" w:hAnsi="Arial" w:cs="Arial"/>
          <w:b/>
          <w:bCs/>
          <w:i/>
          <w:iCs/>
        </w:rPr>
        <w:t>zemes gabala daļas ar adresi Ostas prospekts 11, Rīga ar kadastra apzīmējumu 0100 095 0030 Mežaparkā iznomāšanu</w:t>
      </w:r>
      <w:r w:rsidR="009930FD" w:rsidRPr="00692B24">
        <w:rPr>
          <w:rFonts w:ascii="Arial" w:hAnsi="Arial" w:cs="Arial"/>
          <w:b/>
          <w:bCs/>
          <w:i/>
          <w:iCs/>
        </w:rPr>
        <w:t>”</w:t>
      </w:r>
      <w:r w:rsidR="009930FD" w:rsidRPr="00692B24">
        <w:rPr>
          <w:rFonts w:ascii="Arial" w:hAnsi="Arial" w:cs="Arial"/>
        </w:rPr>
        <w:t xml:space="preserve"> </w:t>
      </w:r>
      <w:r w:rsidRPr="00692B24">
        <w:rPr>
          <w:rFonts w:ascii="Arial" w:hAnsi="Arial" w:cs="Arial"/>
          <w:bCs/>
          <w:color w:val="000000"/>
        </w:rPr>
        <w:t>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692B24" w:rsidRDefault="0025232C" w:rsidP="0025232C">
      <w:pPr>
        <w:tabs>
          <w:tab w:val="left" w:pos="0"/>
          <w:tab w:val="left" w:pos="720"/>
        </w:tabs>
        <w:spacing w:beforeLines="60" w:before="144"/>
        <w:jc w:val="both"/>
        <w:rPr>
          <w:rFonts w:ascii="Arial" w:hAnsi="Arial" w:cs="Arial"/>
        </w:rPr>
      </w:pPr>
      <w:r w:rsidRPr="00692B24">
        <w:rPr>
          <w:rFonts w:ascii="Arial" w:hAnsi="Arial" w:cs="Arial"/>
          <w:bCs/>
          <w:color w:val="000000"/>
        </w:rPr>
        <w:t xml:space="preserve">vai </w:t>
      </w:r>
    </w:p>
    <w:p w14:paraId="64CA8B1B" w14:textId="36A9FD46" w:rsidR="0025232C" w:rsidRPr="00FA2D4F" w:rsidRDefault="0025232C" w:rsidP="0025232C">
      <w:pPr>
        <w:tabs>
          <w:tab w:val="left" w:pos="0"/>
        </w:tabs>
        <w:jc w:val="both"/>
        <w:rPr>
          <w:rFonts w:ascii="Arial" w:hAnsi="Arial" w:cs="Arial"/>
        </w:rPr>
      </w:pPr>
      <w:r w:rsidRPr="00692B24">
        <w:rPr>
          <w:rFonts w:ascii="Arial" w:hAnsi="Arial" w:cs="Arial"/>
          <w:bCs/>
          <w:color w:val="000000"/>
        </w:rPr>
        <w:t xml:space="preserve">klātienē vai ar pasta starpniecību 6.2.punktā norādītajā adresē </w:t>
      </w:r>
      <w:r w:rsidRPr="00692B24">
        <w:rPr>
          <w:rFonts w:ascii="Arial" w:hAnsi="Arial" w:cs="Arial"/>
          <w:u w:val="single"/>
        </w:rPr>
        <w:t>slēgtā aploksnē</w:t>
      </w:r>
      <w:r w:rsidR="00C57CC7" w:rsidRPr="00692B24">
        <w:rPr>
          <w:rFonts w:ascii="Arial" w:hAnsi="Arial" w:cs="Arial"/>
          <w:u w:val="single"/>
        </w:rPr>
        <w:t xml:space="preserve"> līdz </w:t>
      </w:r>
      <w:r w:rsidR="00C57CC7" w:rsidRPr="00692B24">
        <w:rPr>
          <w:rFonts w:ascii="Arial" w:hAnsi="Arial" w:cs="Arial"/>
          <w:b/>
          <w:bCs/>
          <w:u w:val="single"/>
        </w:rPr>
        <w:t>202</w:t>
      </w:r>
      <w:r w:rsidR="005A72EF" w:rsidRPr="00692B24">
        <w:rPr>
          <w:rFonts w:ascii="Arial" w:hAnsi="Arial" w:cs="Arial"/>
          <w:b/>
          <w:bCs/>
          <w:u w:val="single"/>
        </w:rPr>
        <w:t>4</w:t>
      </w:r>
      <w:r w:rsidR="00C57CC7" w:rsidRPr="00692B24">
        <w:rPr>
          <w:rFonts w:ascii="Arial" w:hAnsi="Arial" w:cs="Arial"/>
          <w:b/>
          <w:bCs/>
          <w:u w:val="single"/>
        </w:rPr>
        <w:t xml:space="preserve">.gada </w:t>
      </w:r>
      <w:r w:rsidR="00676E12" w:rsidRPr="00692B24">
        <w:rPr>
          <w:rFonts w:ascii="Arial" w:hAnsi="Arial" w:cs="Arial"/>
          <w:b/>
          <w:bCs/>
          <w:u w:val="single"/>
        </w:rPr>
        <w:t>26</w:t>
      </w:r>
      <w:r w:rsidR="005A72EF" w:rsidRPr="00692B24">
        <w:rPr>
          <w:rFonts w:ascii="Arial" w:hAnsi="Arial" w:cs="Arial"/>
          <w:b/>
          <w:bCs/>
          <w:u w:val="single"/>
        </w:rPr>
        <w:t xml:space="preserve">.februārim </w:t>
      </w:r>
      <w:r w:rsidR="00CA70A6" w:rsidRPr="00692B24">
        <w:rPr>
          <w:rFonts w:ascii="Arial" w:hAnsi="Arial" w:cs="Arial"/>
          <w:b/>
          <w:bCs/>
          <w:u w:val="single"/>
        </w:rPr>
        <w:t>plkst. 17:00</w:t>
      </w:r>
      <w:r w:rsidRPr="00692B24">
        <w:rPr>
          <w:rFonts w:ascii="Arial" w:hAnsi="Arial" w:cs="Arial"/>
          <w:b/>
          <w:bCs/>
        </w:rPr>
        <w:t>,</w:t>
      </w:r>
      <w:r w:rsidRPr="00692B24">
        <w:rPr>
          <w:rFonts w:ascii="Arial" w:hAnsi="Arial" w:cs="Arial"/>
        </w:rPr>
        <w:t xml:space="preserve"> uz kuras ir izdarītas šādas atzīmes:</w:t>
      </w:r>
      <w:r w:rsidR="009049DF" w:rsidRPr="00692B24">
        <w:rPr>
          <w:rFonts w:ascii="Arial" w:hAnsi="Arial" w:cs="Arial"/>
          <w:b/>
          <w:bCs/>
          <w:i/>
          <w:iCs/>
        </w:rPr>
        <w:t xml:space="preserve"> </w:t>
      </w:r>
      <w:r w:rsidR="009930FD" w:rsidRPr="00692B24">
        <w:rPr>
          <w:rFonts w:ascii="Arial" w:hAnsi="Arial" w:cs="Arial"/>
          <w:b/>
          <w:bCs/>
          <w:i/>
          <w:iCs/>
        </w:rPr>
        <w:t>“Izsolei “Par Rīgas pašvaldībai piederošo telpu ar adresi Kokneses prospekts 39, Rīga ar telpu grupas kadastra apzīmējumu 0100 095 0040 021 003 un pieguļošā zemes gabala daļas ar adresi Ostas prospekts</w:t>
      </w:r>
      <w:r w:rsidR="009930FD" w:rsidRPr="009930FD">
        <w:rPr>
          <w:rFonts w:ascii="Arial" w:hAnsi="Arial" w:cs="Arial"/>
          <w:b/>
          <w:bCs/>
          <w:i/>
          <w:iCs/>
        </w:rPr>
        <w:t xml:space="preserve"> 11, Rīga ar kadastra apzīmējumu 0100 095 0030 Mežaparkā iznomāšanu”</w:t>
      </w:r>
      <w:r w:rsidR="009930FD">
        <w:rPr>
          <w:rFonts w:ascii="Arial" w:hAnsi="Arial" w:cs="Arial"/>
        </w:rPr>
        <w:t xml:space="preserve"> ,</w:t>
      </w:r>
      <w:r w:rsidRPr="00FA2D4F">
        <w:rPr>
          <w:rFonts w:ascii="Arial" w:hAnsi="Arial" w:cs="Arial"/>
        </w:rPr>
        <w:t>saņēmēja – iznomātāja nosaukums, norāde:</w:t>
      </w:r>
      <w:r w:rsidRPr="00FA2D4F">
        <w:rPr>
          <w:rFonts w:ascii="Arial" w:hAnsi="Arial" w:cs="Arial"/>
          <w:b/>
          <w:bCs/>
          <w:i/>
          <w:iCs/>
          <w:color w:val="000000"/>
        </w:rPr>
        <w:t>”</w:t>
      </w:r>
      <w:r w:rsidRPr="00FA2D4F">
        <w:rPr>
          <w:rFonts w:ascii="Arial" w:hAnsi="Arial" w:cs="Arial"/>
          <w:bCs/>
          <w:color w:val="000000"/>
        </w:rPr>
        <w:t xml:space="preserve">; </w:t>
      </w:r>
      <w:r w:rsidRPr="00FA2D4F">
        <w:rPr>
          <w:rFonts w:ascii="Arial" w:hAnsi="Arial" w:cs="Arial"/>
        </w:rPr>
        <w:t>un: „Neatvērt pirms pieteikumu atvēršanas sanāksmes”, kā arī elektroniskā pasta adrese, uz kuru pretendents vēlas saņemt paziņojumu par pieteikuma aploksnes saņemšanu;</w:t>
      </w:r>
    </w:p>
    <w:p w14:paraId="49477522" w14:textId="345FBD4E" w:rsidR="005F2A57" w:rsidRPr="00FA2D4F"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 xml:space="preserve">Pieteikumu iesniegšana klātienē iespējama darba dienās SIA „Rīgas meži” centrālajā birojā Rīgā, Ojāra Vācieša ielā 6 k-1, Rīga, LV-1004, </w:t>
      </w:r>
      <w:r w:rsidRPr="00FA2D4F">
        <w:rPr>
          <w:rFonts w:ascii="Arial" w:hAnsi="Arial" w:cs="Arial"/>
          <w:u w:val="single"/>
        </w:rPr>
        <w:t>tikai iepriekš saskaņotā laikā par iesniegšanas laiku vismaz vienu darba dienu pirms pieteikuma iesniegšanas sazinoties ar Nolikuma 1.1.punktā noteikto kontaktpersonu</w:t>
      </w:r>
      <w:r w:rsidRPr="00FA2D4F">
        <w:rPr>
          <w:rFonts w:ascii="Arial" w:hAnsi="Arial" w:cs="Arial"/>
        </w:rPr>
        <w:t>, kā arī ievērojot pieņemšanas vietā noteiktos drošības pasākumus.</w:t>
      </w:r>
    </w:p>
    <w:p w14:paraId="5565698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FA2D4F">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w:t>
      </w:r>
      <w:r w:rsidRPr="00CB17E6">
        <w:rPr>
          <w:rFonts w:ascii="Arial" w:hAnsi="Arial" w:cs="Arial"/>
        </w:rPr>
        <w:t xml:space="preserve"> adresi.</w:t>
      </w:r>
    </w:p>
    <w:p w14:paraId="2E8E212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1D9ACF74" w14:textId="77777777" w:rsidR="005F2A57" w:rsidRPr="00730471"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w:t>
      </w:r>
      <w:r w:rsidRPr="00730471">
        <w:rPr>
          <w:rFonts w:ascii="Arial" w:hAnsi="Arial" w:cs="Arial"/>
        </w:rPr>
        <w:t>, norādot to reģistrācijas kārtas numuru, saņemšanas datumu un laiku.</w:t>
      </w:r>
    </w:p>
    <w:p w14:paraId="57155966" w14:textId="77777777" w:rsidR="005F2A57" w:rsidRDefault="005F2A57" w:rsidP="005F2A57">
      <w:pPr>
        <w:numPr>
          <w:ilvl w:val="1"/>
          <w:numId w:val="6"/>
        </w:numPr>
        <w:tabs>
          <w:tab w:val="left" w:pos="0"/>
        </w:tabs>
        <w:spacing w:beforeLines="60" w:before="144"/>
        <w:ind w:left="0" w:firstLine="0"/>
        <w:jc w:val="both"/>
        <w:rPr>
          <w:rFonts w:ascii="Arial" w:hAnsi="Arial" w:cs="Arial"/>
        </w:rPr>
      </w:pPr>
      <w:r w:rsidRPr="00730471">
        <w:rPr>
          <w:rFonts w:ascii="Arial" w:hAnsi="Arial" w:cs="Arial"/>
        </w:rPr>
        <w:t>Informācija par saņemtiem pretendentu pieteikumiem un to skaitu netiek izpausta līdz pieteikumu atvēršanas sanāksmei.</w:t>
      </w:r>
    </w:p>
    <w:p w14:paraId="65BA5E3B" w14:textId="77777777" w:rsidR="009A515C" w:rsidRPr="00730471" w:rsidRDefault="009A515C" w:rsidP="009A515C">
      <w:pPr>
        <w:tabs>
          <w:tab w:val="left" w:pos="0"/>
        </w:tabs>
        <w:spacing w:beforeLines="60" w:before="144"/>
        <w:jc w:val="both"/>
        <w:rPr>
          <w:rFonts w:ascii="Arial" w:hAnsi="Arial" w:cs="Arial"/>
        </w:rPr>
      </w:pPr>
    </w:p>
    <w:p w14:paraId="69138A19" w14:textId="1FF17B40" w:rsidR="00E4493C" w:rsidRPr="00730471" w:rsidRDefault="00F5666E" w:rsidP="00E4493C">
      <w:pPr>
        <w:numPr>
          <w:ilvl w:val="0"/>
          <w:numId w:val="6"/>
        </w:numPr>
        <w:tabs>
          <w:tab w:val="left" w:pos="0"/>
          <w:tab w:val="left" w:pos="540"/>
        </w:tabs>
        <w:spacing w:beforeLines="60" w:before="144"/>
        <w:ind w:left="0" w:firstLine="0"/>
        <w:jc w:val="center"/>
        <w:rPr>
          <w:rFonts w:ascii="Arial" w:hAnsi="Arial" w:cs="Arial"/>
          <w:b/>
        </w:rPr>
      </w:pPr>
      <w:r w:rsidRPr="00730471">
        <w:rPr>
          <w:rFonts w:ascii="Arial" w:hAnsi="Arial" w:cs="Arial"/>
          <w:b/>
        </w:rPr>
        <w:t xml:space="preserve">Pieteikumu </w:t>
      </w:r>
      <w:r w:rsidR="00E4493C" w:rsidRPr="00730471">
        <w:rPr>
          <w:rFonts w:ascii="Arial" w:hAnsi="Arial" w:cs="Arial"/>
          <w:b/>
        </w:rPr>
        <w:t>atvēršanas kārtība un to tālāka izskatīšana</w:t>
      </w:r>
    </w:p>
    <w:p w14:paraId="2DA5DE70" w14:textId="0E121C0C" w:rsidR="00E4493C" w:rsidRPr="00730471" w:rsidRDefault="00E4493C" w:rsidP="00C57CC7">
      <w:pPr>
        <w:numPr>
          <w:ilvl w:val="1"/>
          <w:numId w:val="6"/>
        </w:numPr>
        <w:tabs>
          <w:tab w:val="left" w:pos="540"/>
        </w:tabs>
        <w:spacing w:beforeLines="60" w:before="144"/>
        <w:ind w:left="0" w:firstLine="0"/>
        <w:jc w:val="both"/>
        <w:rPr>
          <w:rFonts w:ascii="Arial" w:hAnsi="Arial" w:cs="Arial"/>
        </w:rPr>
      </w:pPr>
      <w:r w:rsidRPr="00730471">
        <w:rPr>
          <w:rFonts w:ascii="Arial" w:hAnsi="Arial" w:cs="Arial"/>
        </w:rPr>
        <w:t xml:space="preserve">Pieteikumu atvēršanas sanāksme (Pretendentu iesniegto pieteikumu un tiem pievienoto dokumentu atbilstības šīs Nolikuma prasībām pārbaude) notiks </w:t>
      </w:r>
      <w:r w:rsidR="00F616D9" w:rsidRPr="00730471">
        <w:rPr>
          <w:rFonts w:ascii="Arial" w:hAnsi="Arial" w:cs="Arial"/>
          <w:b/>
          <w:bCs/>
          <w:u w:val="single"/>
        </w:rPr>
        <w:t>202</w:t>
      </w:r>
      <w:r w:rsidR="009930FD" w:rsidRPr="00730471">
        <w:rPr>
          <w:rFonts w:ascii="Arial" w:hAnsi="Arial" w:cs="Arial"/>
          <w:b/>
          <w:bCs/>
          <w:u w:val="single"/>
        </w:rPr>
        <w:t>4</w:t>
      </w:r>
      <w:r w:rsidR="00585649" w:rsidRPr="00730471">
        <w:rPr>
          <w:rFonts w:ascii="Arial" w:hAnsi="Arial" w:cs="Arial"/>
          <w:b/>
          <w:bCs/>
          <w:u w:val="single"/>
        </w:rPr>
        <w:t xml:space="preserve">.gada </w:t>
      </w:r>
      <w:r w:rsidR="00676E12" w:rsidRPr="00730471">
        <w:rPr>
          <w:rFonts w:ascii="Arial" w:hAnsi="Arial" w:cs="Arial"/>
          <w:b/>
          <w:bCs/>
          <w:u w:val="single"/>
        </w:rPr>
        <w:t>27.februārī</w:t>
      </w:r>
      <w:r w:rsidR="009930FD" w:rsidRPr="00730471">
        <w:rPr>
          <w:rFonts w:ascii="Arial" w:hAnsi="Arial" w:cs="Arial"/>
          <w:b/>
          <w:bCs/>
          <w:u w:val="single"/>
        </w:rPr>
        <w:t xml:space="preserve"> </w:t>
      </w:r>
      <w:r w:rsidRPr="00730471">
        <w:rPr>
          <w:rFonts w:ascii="Arial" w:hAnsi="Arial" w:cs="Arial"/>
        </w:rPr>
        <w:t xml:space="preserve">SIA „Rīgas meži” biroja Rīgā, </w:t>
      </w:r>
      <w:r w:rsidR="00A73E99" w:rsidRPr="00730471">
        <w:rPr>
          <w:rFonts w:ascii="Arial" w:hAnsi="Arial" w:cs="Arial"/>
        </w:rPr>
        <w:t>Ojāra Vācieša ielā 6,k-1.</w:t>
      </w:r>
      <w:r w:rsidRPr="00730471">
        <w:rPr>
          <w:rFonts w:ascii="Arial" w:hAnsi="Arial" w:cs="Arial"/>
        </w:rPr>
        <w:t xml:space="preserve"> </w:t>
      </w:r>
      <w:r w:rsidR="00C57CC7" w:rsidRPr="00730471">
        <w:rPr>
          <w:rFonts w:ascii="Arial" w:hAnsi="Arial" w:cs="Arial"/>
        </w:rPr>
        <w:t>Pieteikumu atvēršanas sanāksme ir slēgta.</w:t>
      </w:r>
    </w:p>
    <w:p w14:paraId="4F53441B"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730471">
        <w:rPr>
          <w:rFonts w:ascii="Arial" w:hAnsi="Arial" w:cs="Arial"/>
        </w:rPr>
        <w:t>Pirms Izsoles komisijas sēdes katrs komisijas loceklis paraksta apliecinājumu, ka</w:t>
      </w:r>
      <w:r w:rsidRPr="00CB17E6">
        <w:rPr>
          <w:rFonts w:ascii="Arial" w:hAnsi="Arial" w:cs="Arial"/>
        </w:rPr>
        <w:t xml:space="preserve"> viņš nav personīgi ieinteresēts kādā no iesniegtajiem pieteikumiem. Pretējā gadījumā attiecīgais komisijas loceklis nepiedalās turpmākajā Komisijas darbā.</w:t>
      </w:r>
    </w:p>
    <w:p w14:paraId="48689C5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lastRenderedPageBreak/>
        <w:t>Ar komisijas lēmumu pieteikums netiek tālāk izskatīts un Pretendents netiek pielaists dalībai izsolē, ja:</w:t>
      </w:r>
    </w:p>
    <w:p w14:paraId="7042C25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B17E6">
        <w:rPr>
          <w:rFonts w:ascii="Arial" w:hAnsi="Arial" w:cs="Arial"/>
          <w:bCs/>
          <w:color w:val="000000"/>
          <w:u w:val="single"/>
        </w:rPr>
        <w:t>elektroniski iesniegtiem dokumentiem ir jābūt tādiem dokumentiem, kas parakstīti elektroniski ar drošu elektronisko parakstu un satur laika zīmogu</w:t>
      </w:r>
      <w:r w:rsidRPr="00CB17E6">
        <w:rPr>
          <w:rFonts w:ascii="Arial" w:hAnsi="Arial" w:cs="Arial"/>
        </w:rPr>
        <w:t>;</w:t>
      </w:r>
    </w:p>
    <w:p w14:paraId="4C25A246" w14:textId="6ABF9724"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Pr>
          <w:rFonts w:ascii="Arial" w:hAnsi="Arial" w:cs="Arial"/>
        </w:rPr>
        <w:t>”, kas pārsniedz 150,00 EUR</w:t>
      </w:r>
      <w:r>
        <w:rPr>
          <w:rFonts w:ascii="Arial" w:hAnsi="Arial" w:cs="Arial"/>
        </w:rPr>
        <w:t>;</w:t>
      </w:r>
    </w:p>
    <w:p w14:paraId="5ACF3337" w14:textId="503B85A3"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 norādīt</w:t>
      </w:r>
      <w:r>
        <w:rPr>
          <w:rFonts w:ascii="Arial" w:hAnsi="Arial" w:cs="Arial"/>
        </w:rPr>
        <w:t xml:space="preserve">ais pakalpojums </w:t>
      </w:r>
      <w:r w:rsidRPr="00CB17E6">
        <w:rPr>
          <w:rFonts w:ascii="Arial" w:hAnsi="Arial" w:cs="Arial"/>
        </w:rPr>
        <w:t xml:space="preserve">neatbilst Nolikuma </w:t>
      </w:r>
      <w:r>
        <w:rPr>
          <w:rFonts w:ascii="Arial" w:hAnsi="Arial" w:cs="Arial"/>
        </w:rPr>
        <w:t>1.</w:t>
      </w:r>
      <w:r w:rsidR="000B546B">
        <w:rPr>
          <w:rFonts w:ascii="Arial" w:hAnsi="Arial" w:cs="Arial"/>
        </w:rPr>
        <w:t>10</w:t>
      </w:r>
      <w:r>
        <w:rPr>
          <w:rFonts w:ascii="Arial" w:hAnsi="Arial" w:cs="Arial"/>
        </w:rPr>
        <w:t>. punktā norādītajam mērķim;</w:t>
      </w:r>
    </w:p>
    <w:p w14:paraId="59ECB260"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sanāksmes brīdi Iznomātājs nav saņēmis Nolikumā norādītajā kontā Pretendenta drošības naudas maksājumu;</w:t>
      </w:r>
    </w:p>
    <w:p w14:paraId="6883EE34"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Pretendents nav ievērojis kādus Nolikumā noteiktus ierobežojumus; </w:t>
      </w:r>
    </w:p>
    <w:p w14:paraId="47D251E4" w14:textId="4FBE6962" w:rsidR="00D73E5D" w:rsidRPr="001F68E0" w:rsidRDefault="005F2A57" w:rsidP="001F68E0">
      <w:pPr>
        <w:pStyle w:val="Sarakstarindkopa"/>
        <w:numPr>
          <w:ilvl w:val="2"/>
          <w:numId w:val="26"/>
        </w:numPr>
        <w:tabs>
          <w:tab w:val="left" w:pos="0"/>
        </w:tabs>
        <w:spacing w:beforeLines="60" w:before="144"/>
        <w:ind w:left="0" w:firstLine="0"/>
        <w:jc w:val="both"/>
        <w:rPr>
          <w:rFonts w:ascii="Arial" w:hAnsi="Arial" w:cs="Arial"/>
        </w:rPr>
      </w:pPr>
      <w:r w:rsidRPr="00CB17E6">
        <w:rPr>
          <w:rFonts w:ascii="Arial" w:hAnsi="Arial" w:cs="Arial"/>
        </w:rPr>
        <w:t xml:space="preserve">Pretendentam (t.sk. tā valdes vai padomes loceklim, patiesā labuma guvējam, </w:t>
      </w:r>
      <w:proofErr w:type="spellStart"/>
      <w:r w:rsidRPr="00CB17E6">
        <w:rPr>
          <w:rFonts w:ascii="Arial" w:hAnsi="Arial" w:cs="Arial"/>
        </w:rPr>
        <w:t>pārstāvēttiesīgajai</w:t>
      </w:r>
      <w:proofErr w:type="spellEnd"/>
      <w:r w:rsidRPr="00CB17E6">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CB17E6">
        <w:rPr>
          <w:rFonts w:ascii="Arial" w:hAnsi="Arial" w:cs="Arial"/>
        </w:rPr>
        <w:t>pārstāvēttiesīgajai</w:t>
      </w:r>
      <w:proofErr w:type="spellEnd"/>
      <w:r w:rsidRPr="00CB17E6">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w:t>
      </w:r>
      <w:proofErr w:type="spellStart"/>
      <w:r w:rsidRPr="00CB17E6">
        <w:rPr>
          <w:rFonts w:ascii="Arial" w:hAnsi="Arial" w:cs="Arial"/>
        </w:rPr>
        <w:t>sankcijas</w:t>
      </w:r>
      <w:r w:rsidR="0030646F">
        <w:rPr>
          <w:rFonts w:ascii="Arial" w:hAnsi="Arial" w:cs="Arial"/>
        </w:rPr>
        <w:t>;</w:t>
      </w:r>
      <w:r w:rsidRPr="001F68E0">
        <w:rPr>
          <w:rFonts w:ascii="Arial" w:hAnsi="Arial" w:cs="Arial"/>
        </w:rPr>
        <w:t>SIA</w:t>
      </w:r>
      <w:proofErr w:type="spellEnd"/>
      <w:r w:rsidRPr="001F68E0">
        <w:rPr>
          <w:rFonts w:ascii="Arial" w:hAnsi="Arial" w:cs="Arial"/>
        </w:rPr>
        <w:t xml:space="preserve"> “Rīgas meži” no publiski pieejamās informācijas nav iespējams pārbaudīt Pretendentu, tai skaitā tā dalībniekus (akcionārus) un patiesā labuma guvējus atbilstoši Noziedzīgi iegūto līdzekļu legalizācijas un terorisma un </w:t>
      </w:r>
      <w:proofErr w:type="spellStart"/>
      <w:r w:rsidRPr="001F68E0">
        <w:rPr>
          <w:rFonts w:ascii="Arial" w:hAnsi="Arial" w:cs="Arial"/>
        </w:rPr>
        <w:t>proliferācijas</w:t>
      </w:r>
      <w:proofErr w:type="spellEnd"/>
      <w:r w:rsidRPr="001F68E0">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001F68E0">
        <w:rPr>
          <w:rFonts w:ascii="Arial" w:hAnsi="Arial" w:cs="Arial"/>
        </w:rPr>
        <w:t>pirmsšķietami</w:t>
      </w:r>
      <w:proofErr w:type="spellEnd"/>
      <w:r w:rsidRPr="001F68E0">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103C3D59" w14:textId="77777777" w:rsidR="00D73E5D" w:rsidRDefault="00D73E5D" w:rsidP="001F68E0">
      <w:pPr>
        <w:numPr>
          <w:ilvl w:val="2"/>
          <w:numId w:val="26"/>
        </w:numPr>
        <w:tabs>
          <w:tab w:val="left" w:pos="0"/>
          <w:tab w:val="left" w:pos="851"/>
        </w:tabs>
        <w:spacing w:beforeLines="60" w:before="144"/>
        <w:ind w:left="0" w:firstLine="0"/>
        <w:jc w:val="both"/>
        <w:rPr>
          <w:rFonts w:ascii="Arial" w:hAnsi="Arial" w:cs="Arial"/>
        </w:rPr>
      </w:pPr>
      <w:r w:rsidRPr="00D73E5D">
        <w:rPr>
          <w:rFonts w:ascii="Arial" w:hAnsi="Arial" w:cs="Arial"/>
        </w:rPr>
        <w:t>Ja nomas teritorijās attiecībā uz Pretendentu SIA “Rīgas meži” ir konstatējis nesaskaņotus apakšnomas līgumus, patvaļīgas būvniecības pazīmes vai citus būtiskus pārkāpumus</w:t>
      </w:r>
      <w:r>
        <w:rPr>
          <w:rFonts w:ascii="Arial" w:hAnsi="Arial" w:cs="Arial"/>
        </w:rPr>
        <w:t>;</w:t>
      </w:r>
    </w:p>
    <w:p w14:paraId="1DBC4CE7" w14:textId="77777777" w:rsidR="005631B7" w:rsidRDefault="00D73E5D" w:rsidP="001F68E0">
      <w:pPr>
        <w:numPr>
          <w:ilvl w:val="2"/>
          <w:numId w:val="26"/>
        </w:numPr>
        <w:tabs>
          <w:tab w:val="left" w:pos="0"/>
          <w:tab w:val="left" w:pos="851"/>
        </w:tabs>
        <w:spacing w:beforeLines="60" w:before="144"/>
        <w:ind w:left="0" w:firstLine="0"/>
        <w:jc w:val="both"/>
        <w:rPr>
          <w:rFonts w:ascii="Arial" w:hAnsi="Arial" w:cs="Arial"/>
        </w:rPr>
      </w:pPr>
      <w:r w:rsidRPr="00D73E5D">
        <w:rPr>
          <w:rFonts w:ascii="Arial" w:hAnsi="Arial" w:cs="Arial"/>
        </w:rPr>
        <w:lastRenderedPageBreak/>
        <w:t xml:space="preserve">pēdējā gada laikā no SIA “Rīgas meži” puses ir vienpusēji izbeigts nomas tiesību līgums par līguma noteikumu pārkāpumu; </w:t>
      </w:r>
    </w:p>
    <w:p w14:paraId="1BE445AE" w14:textId="1377EE00" w:rsidR="00D73E5D" w:rsidRPr="001F68E0" w:rsidRDefault="00D73E5D" w:rsidP="001F68E0">
      <w:pPr>
        <w:numPr>
          <w:ilvl w:val="2"/>
          <w:numId w:val="26"/>
        </w:numPr>
        <w:tabs>
          <w:tab w:val="left" w:pos="0"/>
          <w:tab w:val="left" w:pos="851"/>
        </w:tabs>
        <w:spacing w:beforeLines="60" w:before="144"/>
        <w:ind w:left="0" w:firstLine="0"/>
        <w:jc w:val="both"/>
        <w:rPr>
          <w:rFonts w:ascii="Arial" w:hAnsi="Arial" w:cs="Arial"/>
        </w:rPr>
      </w:pPr>
      <w:r w:rsidRPr="00D73E5D">
        <w:rPr>
          <w:rFonts w:ascii="Arial" w:hAnsi="Arial" w:cs="Arial"/>
        </w:rPr>
        <w:t>attiecībā uz Pretendentu ir konstatēts reputācijas risks.</w:t>
      </w:r>
    </w:p>
    <w:p w14:paraId="73A40973" w14:textId="465A89EA" w:rsidR="005F2A57" w:rsidRPr="00CB17E6" w:rsidRDefault="001C1A23" w:rsidP="001F68E0">
      <w:pPr>
        <w:tabs>
          <w:tab w:val="left" w:pos="0"/>
        </w:tabs>
        <w:spacing w:beforeLines="60" w:before="144"/>
        <w:jc w:val="both"/>
        <w:rPr>
          <w:rFonts w:ascii="Arial" w:hAnsi="Arial" w:cs="Arial"/>
        </w:rPr>
      </w:pPr>
      <w:r>
        <w:rPr>
          <w:rFonts w:ascii="Arial" w:hAnsi="Arial" w:cs="Arial"/>
        </w:rPr>
        <w:t xml:space="preserve">7.4. </w:t>
      </w:r>
      <w:r w:rsidR="005F2A57" w:rsidRPr="00CB17E6">
        <w:rPr>
          <w:rFonts w:ascii="Arial" w:hAnsi="Arial" w:cs="Arial"/>
        </w:rPr>
        <w:t>I</w:t>
      </w:r>
      <w:r w:rsidR="005F2A57" w:rsidRPr="00CB17E6">
        <w:rPr>
          <w:rFonts w:ascii="Arial" w:hAnsi="Arial" w:cs="Arial"/>
          <w:lang w:bidi="yi-Hebr"/>
        </w:rPr>
        <w:t xml:space="preserve">zsoles komisija sastāda dalībnieku sarakstu, iekļaujot tajā personas, kuru pieteikumi atbilst </w:t>
      </w:r>
      <w:r w:rsidR="005F2A57" w:rsidRPr="00CB17E6">
        <w:rPr>
          <w:rFonts w:ascii="Arial" w:hAnsi="Arial" w:cs="Arial"/>
        </w:rPr>
        <w:t>Nolikuma 5.1.punkta prasībām</w:t>
      </w:r>
      <w:r w:rsidR="005F2A57" w:rsidRPr="00CB17E6">
        <w:rPr>
          <w:rFonts w:ascii="Arial" w:hAnsi="Arial" w:cs="Arial"/>
          <w:lang w:bidi="yi-Hebr"/>
        </w:rPr>
        <w:t>. Izsoles dalībnieku sarakstā norāda šādas ziņas:</w:t>
      </w:r>
    </w:p>
    <w:p w14:paraId="770B6BFF" w14:textId="45E5C2EE" w:rsidR="005F2A57" w:rsidRPr="00CB17E6" w:rsidRDefault="00EC35CD" w:rsidP="001F68E0">
      <w:pPr>
        <w:tabs>
          <w:tab w:val="left" w:pos="0"/>
        </w:tabs>
        <w:spacing w:beforeLines="60" w:before="144"/>
        <w:jc w:val="both"/>
        <w:rPr>
          <w:rFonts w:ascii="Arial" w:hAnsi="Arial" w:cs="Arial"/>
        </w:rPr>
      </w:pPr>
      <w:r>
        <w:rPr>
          <w:rFonts w:ascii="Arial" w:hAnsi="Arial" w:cs="Arial"/>
          <w:lang w:bidi="yi-Hebr"/>
        </w:rPr>
        <w:t xml:space="preserve">7.4.1. </w:t>
      </w:r>
      <w:r w:rsidR="005F2A57" w:rsidRPr="00CB17E6">
        <w:rPr>
          <w:rFonts w:ascii="Arial" w:hAnsi="Arial" w:cs="Arial"/>
          <w:lang w:bidi="yi-Hebr"/>
        </w:rPr>
        <w:t>dalībnieka kārtas numuru;</w:t>
      </w:r>
    </w:p>
    <w:p w14:paraId="0C3B1325" w14:textId="20DE1F68" w:rsidR="005F2A57" w:rsidRPr="00CB17E6" w:rsidRDefault="00EC35CD" w:rsidP="001F68E0">
      <w:pPr>
        <w:tabs>
          <w:tab w:val="left" w:pos="0"/>
        </w:tabs>
        <w:spacing w:beforeLines="60" w:before="144"/>
        <w:jc w:val="both"/>
        <w:rPr>
          <w:rFonts w:ascii="Arial" w:hAnsi="Arial" w:cs="Arial"/>
        </w:rPr>
      </w:pPr>
      <w:r>
        <w:rPr>
          <w:rFonts w:ascii="Arial" w:hAnsi="Arial" w:cs="Arial"/>
          <w:lang w:bidi="yi-Hebr"/>
        </w:rPr>
        <w:t xml:space="preserve">7.4.2. </w:t>
      </w:r>
      <w:r w:rsidR="005F2A57" w:rsidRPr="00CB17E6">
        <w:rPr>
          <w:rFonts w:ascii="Arial" w:hAnsi="Arial" w:cs="Arial"/>
          <w:lang w:bidi="yi-Hebr"/>
        </w:rPr>
        <w:t>komersanta pilnu nosaukumu vai fiziskas personas vārdu un uzvārdu;</w:t>
      </w:r>
    </w:p>
    <w:p w14:paraId="515A2F82" w14:textId="5580D09C" w:rsidR="005F2A57" w:rsidRPr="00CB17E6" w:rsidRDefault="00EC35CD" w:rsidP="001F68E0">
      <w:pPr>
        <w:tabs>
          <w:tab w:val="left" w:pos="0"/>
        </w:tabs>
        <w:spacing w:beforeLines="60" w:before="144"/>
        <w:jc w:val="both"/>
        <w:rPr>
          <w:rFonts w:ascii="Arial" w:hAnsi="Arial" w:cs="Arial"/>
        </w:rPr>
      </w:pPr>
      <w:r>
        <w:rPr>
          <w:rFonts w:ascii="Arial" w:hAnsi="Arial" w:cs="Arial"/>
          <w:lang w:bidi="yi-Hebr"/>
        </w:rPr>
        <w:t xml:space="preserve">7.4.3. </w:t>
      </w:r>
      <w:r w:rsidR="005F2A57" w:rsidRPr="00CB17E6">
        <w:rPr>
          <w:rFonts w:ascii="Arial" w:hAnsi="Arial" w:cs="Arial"/>
          <w:lang w:bidi="yi-Hebr"/>
        </w:rPr>
        <w:t>nodokļu maksātāja reģistrācijas numuru;</w:t>
      </w:r>
    </w:p>
    <w:p w14:paraId="0BDD697E" w14:textId="75C333D6" w:rsidR="005F2A57" w:rsidRPr="00CB17E6" w:rsidRDefault="00EC35CD" w:rsidP="001F68E0">
      <w:pPr>
        <w:tabs>
          <w:tab w:val="left" w:pos="0"/>
        </w:tabs>
        <w:spacing w:beforeLines="60" w:before="144"/>
        <w:jc w:val="both"/>
        <w:rPr>
          <w:rFonts w:ascii="Arial" w:hAnsi="Arial" w:cs="Arial"/>
        </w:rPr>
      </w:pPr>
      <w:r>
        <w:rPr>
          <w:rFonts w:ascii="Arial" w:hAnsi="Arial" w:cs="Arial"/>
          <w:lang w:bidi="yi-Hebr"/>
        </w:rPr>
        <w:t xml:space="preserve">7.4.4. </w:t>
      </w:r>
      <w:r w:rsidR="005F2A57" w:rsidRPr="00CB17E6">
        <w:rPr>
          <w:rFonts w:ascii="Arial" w:hAnsi="Arial" w:cs="Arial"/>
          <w:lang w:bidi="yi-Hebr"/>
        </w:rPr>
        <w:t>Izsoles objektu, uz kuru tas pieteicies.</w:t>
      </w:r>
    </w:p>
    <w:p w14:paraId="4824C364" w14:textId="01B5B716" w:rsidR="005F2A57" w:rsidRPr="00CB17E6" w:rsidRDefault="008109BD" w:rsidP="001F68E0">
      <w:pPr>
        <w:tabs>
          <w:tab w:val="left" w:pos="0"/>
        </w:tabs>
        <w:spacing w:beforeLines="60" w:before="144"/>
        <w:jc w:val="both"/>
        <w:rPr>
          <w:rFonts w:ascii="Arial" w:hAnsi="Arial" w:cs="Arial"/>
        </w:rPr>
      </w:pPr>
      <w:r>
        <w:rPr>
          <w:rFonts w:ascii="Arial" w:hAnsi="Arial" w:cs="Arial"/>
          <w:lang w:bidi="yi-Hebr"/>
        </w:rPr>
        <w:t xml:space="preserve">7.5. </w:t>
      </w:r>
      <w:r w:rsidR="005F2A57" w:rsidRPr="00CB17E6">
        <w:rPr>
          <w:rFonts w:ascii="Arial" w:hAnsi="Arial" w:cs="Arial"/>
          <w:lang w:bidi="yi-Hebr"/>
        </w:rPr>
        <w:t xml:space="preserve">Komisijas sekretārs informē Pretendentu par pieņemto Komisijas lēmumu par viņa iekļaušanu Izsoles dalībnieku sarakstā vai nepielaišanu dalībai izsolē, </w:t>
      </w:r>
      <w:r w:rsidR="005F2A57" w:rsidRPr="00CB17E6">
        <w:rPr>
          <w:rFonts w:ascii="Arial" w:hAnsi="Arial" w:cs="Arial"/>
          <w:u w:val="single"/>
          <w:lang w:bidi="yi-Hebr"/>
        </w:rPr>
        <w:t>nosūtot attiecīgu paziņojumu uz Pretendenta piedāvājumā norādīto elektroniskā pasta adresi</w:t>
      </w:r>
      <w:r w:rsidR="005F2A57" w:rsidRPr="00CB17E6">
        <w:rPr>
          <w:rFonts w:ascii="Arial" w:hAnsi="Arial" w:cs="Arial"/>
          <w:lang w:bidi="yi-Hebr"/>
        </w:rPr>
        <w:t>. Šis paziņojums uzskatāms par pamatu Pretendentam ierasties uz Izsoli Izsoles sludinājumā norādītajā laikā un vietā.</w:t>
      </w:r>
    </w:p>
    <w:p w14:paraId="4568AB25" w14:textId="6AC15B2D" w:rsidR="005F2A57" w:rsidRPr="00CB17E6" w:rsidRDefault="008109BD" w:rsidP="001F68E0">
      <w:pPr>
        <w:tabs>
          <w:tab w:val="left" w:pos="0"/>
        </w:tabs>
        <w:spacing w:beforeLines="60" w:before="144"/>
        <w:jc w:val="both"/>
        <w:rPr>
          <w:rFonts w:ascii="Arial" w:hAnsi="Arial" w:cs="Arial"/>
        </w:rPr>
      </w:pPr>
      <w:r>
        <w:rPr>
          <w:rFonts w:ascii="Arial" w:hAnsi="Arial" w:cs="Arial"/>
          <w:lang w:bidi="yi-Hebr"/>
        </w:rPr>
        <w:t xml:space="preserve">7.6. </w:t>
      </w:r>
      <w:r w:rsidR="005F2A57" w:rsidRPr="00CB17E6">
        <w:rPr>
          <w:rFonts w:ascii="Arial" w:hAnsi="Arial" w:cs="Arial"/>
          <w:lang w:bidi="yi-Hebr"/>
        </w:rPr>
        <w:t>Ja izsoles dalībnieks nav reģistrēts par izsoles dalībnieku, uz pieteikumā norādīto Pretendenta bankas kontu tiek atmaksāta viņa iemaksātā drošības naudu.</w:t>
      </w:r>
    </w:p>
    <w:p w14:paraId="5B7A7FC9" w14:textId="3D9E37DE" w:rsidR="005F2A57" w:rsidRPr="001F68E0" w:rsidRDefault="008109BD" w:rsidP="001F68E0">
      <w:pPr>
        <w:tabs>
          <w:tab w:val="left" w:pos="0"/>
        </w:tabs>
        <w:spacing w:beforeLines="60" w:before="144"/>
        <w:jc w:val="both"/>
        <w:rPr>
          <w:rFonts w:ascii="Arial" w:hAnsi="Arial" w:cs="Arial"/>
        </w:rPr>
      </w:pPr>
      <w:r>
        <w:rPr>
          <w:rFonts w:ascii="Arial" w:hAnsi="Arial" w:cs="Arial"/>
          <w:lang w:bidi="yi-Hebr"/>
        </w:rPr>
        <w:t xml:space="preserve">7.7. </w:t>
      </w:r>
      <w:r w:rsidR="005F2A57" w:rsidRPr="00CB17E6">
        <w:rPr>
          <w:rFonts w:ascii="Arial" w:hAnsi="Arial" w:cs="Arial"/>
          <w:lang w:bidi="yi-Hebr"/>
        </w:rPr>
        <w:t xml:space="preserve">Izsoles komisija ir tiesīga pārbaudīt izsoles dalībnieku sniegtās ziņas. Ja tiek atklāts, ka izsoles dalībnieks ir sniedzis nepatiesas ziņas, viņš tiek svītrots no izsoles dalībnieku saraksta, tādējādi </w:t>
      </w:r>
      <w:r w:rsidR="005F2A57" w:rsidRPr="001F68E0">
        <w:rPr>
          <w:rFonts w:ascii="Arial" w:hAnsi="Arial" w:cs="Arial"/>
          <w:lang w:bidi="yi-Hebr"/>
        </w:rPr>
        <w:t>viņš zaudē tiesības piedalīties izsolē, un viņam neatmaksā iemaksāto drošības naudu.</w:t>
      </w:r>
    </w:p>
    <w:p w14:paraId="05851797" w14:textId="753A3004" w:rsidR="005F2A57" w:rsidRPr="001F68E0" w:rsidRDefault="008109BD" w:rsidP="001F68E0">
      <w:pPr>
        <w:tabs>
          <w:tab w:val="left" w:pos="0"/>
        </w:tabs>
        <w:spacing w:beforeLines="60" w:before="144"/>
        <w:jc w:val="both"/>
        <w:rPr>
          <w:rFonts w:ascii="Arial" w:hAnsi="Arial" w:cs="Arial"/>
        </w:rPr>
      </w:pPr>
      <w:r w:rsidRPr="001F68E0">
        <w:rPr>
          <w:rFonts w:ascii="Arial" w:hAnsi="Arial" w:cs="Arial"/>
        </w:rPr>
        <w:t xml:space="preserve">7.8. </w:t>
      </w:r>
      <w:r w:rsidR="005F2A57" w:rsidRPr="001F68E0">
        <w:rPr>
          <w:rFonts w:ascii="Arial" w:hAnsi="Arial" w:cs="Arial"/>
        </w:rPr>
        <w:t xml:space="preserve">Izsole nenotiek, ja dalībai izsolē uz šo izsoles objektu nav iesniegts neviens </w:t>
      </w:r>
      <w:smartTag w:uri="schemas-tilde-lv/tildestengine" w:element="veidnes">
        <w:smartTagPr>
          <w:attr w:name="id" w:val="-1"/>
          <w:attr w:name="baseform" w:val="pieteikums"/>
          <w:attr w:name="text" w:val="pieteikums"/>
        </w:smartTagPr>
        <w:r w:rsidR="005F2A57" w:rsidRPr="001F68E0">
          <w:rPr>
            <w:rFonts w:ascii="Arial" w:hAnsi="Arial" w:cs="Arial"/>
          </w:rPr>
          <w:t>pieteikums</w:t>
        </w:r>
      </w:smartTag>
      <w:r w:rsidR="005F2A57" w:rsidRPr="001F68E0">
        <w:rPr>
          <w:rFonts w:ascii="Arial" w:hAnsi="Arial" w:cs="Arial"/>
        </w:rPr>
        <w:t>.</w:t>
      </w:r>
    </w:p>
    <w:p w14:paraId="5DE6BFF7" w14:textId="5450F2A7" w:rsidR="005F2A57" w:rsidRPr="001F68E0" w:rsidRDefault="005F2A57" w:rsidP="005F2A57">
      <w:pPr>
        <w:numPr>
          <w:ilvl w:val="1"/>
          <w:numId w:val="7"/>
        </w:numPr>
        <w:tabs>
          <w:tab w:val="left" w:pos="0"/>
        </w:tabs>
        <w:spacing w:beforeLines="60" w:before="144"/>
        <w:ind w:left="0" w:right="-81" w:firstLine="0"/>
        <w:jc w:val="both"/>
        <w:rPr>
          <w:rFonts w:ascii="Arial" w:hAnsi="Arial" w:cs="Arial"/>
        </w:rPr>
      </w:pPr>
      <w:r w:rsidRPr="001F68E0">
        <w:rPr>
          <w:rFonts w:ascii="Arial" w:hAnsi="Arial" w:cs="Arial"/>
        </w:rPr>
        <w:t xml:space="preserve">Ja nolikumā noteiktajā termiņā nav iesniegts neviens </w:t>
      </w:r>
      <w:smartTag w:uri="schemas-tilde-lv/tildestengine" w:element="veidnes">
        <w:smartTagPr>
          <w:attr w:name="id" w:val="-1"/>
          <w:attr w:name="baseform" w:val="pieteikums"/>
          <w:attr w:name="text" w:val="pieteikums"/>
        </w:smartTagPr>
        <w:r w:rsidRPr="001F68E0">
          <w:rPr>
            <w:rFonts w:ascii="Arial" w:hAnsi="Arial" w:cs="Arial"/>
          </w:rPr>
          <w:t>pieteikums</w:t>
        </w:r>
      </w:smartTag>
      <w:r w:rsidRPr="001F68E0">
        <w:rPr>
          <w:rFonts w:ascii="Arial" w:hAnsi="Arial" w:cs="Arial"/>
        </w:rPr>
        <w:t>, Komisija var pagarināt pieteikumu iesniegšanas termiņu, pārējos izsoles nosacījumus atstājot negrozītus.</w:t>
      </w:r>
    </w:p>
    <w:p w14:paraId="785F44D6" w14:textId="77777777" w:rsidR="005F2A57" w:rsidRPr="001F68E0" w:rsidRDefault="005F2A57" w:rsidP="005F2A57">
      <w:pPr>
        <w:numPr>
          <w:ilvl w:val="1"/>
          <w:numId w:val="7"/>
        </w:numPr>
        <w:tabs>
          <w:tab w:val="left" w:pos="0"/>
        </w:tabs>
        <w:spacing w:beforeLines="60" w:before="144"/>
        <w:jc w:val="both"/>
        <w:rPr>
          <w:rFonts w:ascii="Arial" w:hAnsi="Arial" w:cs="Arial"/>
        </w:rPr>
      </w:pPr>
      <w:r w:rsidRPr="001F68E0">
        <w:rPr>
          <w:rFonts w:ascii="Arial" w:hAnsi="Arial" w:cs="Arial"/>
        </w:rPr>
        <w:t>Informācija par izsoles dalībniekiem un to skaitu līdz izsolei netiek izpausta.</w:t>
      </w:r>
    </w:p>
    <w:p w14:paraId="79E0CB56" w14:textId="77777777" w:rsidR="00CC7E93" w:rsidRPr="001F68E0" w:rsidRDefault="00E4493C" w:rsidP="00CC7E93">
      <w:pPr>
        <w:numPr>
          <w:ilvl w:val="0"/>
          <w:numId w:val="7"/>
        </w:numPr>
        <w:tabs>
          <w:tab w:val="left" w:pos="0"/>
        </w:tabs>
        <w:spacing w:beforeLines="60" w:before="144"/>
        <w:jc w:val="center"/>
        <w:rPr>
          <w:rFonts w:ascii="Arial" w:hAnsi="Arial" w:cs="Arial"/>
          <w:b/>
        </w:rPr>
      </w:pPr>
      <w:r w:rsidRPr="001F68E0">
        <w:rPr>
          <w:rFonts w:ascii="Arial" w:hAnsi="Arial" w:cs="Arial"/>
          <w:b/>
        </w:rPr>
        <w:t>Izsoles norise</w:t>
      </w:r>
    </w:p>
    <w:p w14:paraId="3FE59D5A" w14:textId="287AFE1F" w:rsidR="00C64F84" w:rsidRPr="001F68E0" w:rsidRDefault="00E4493C" w:rsidP="001E22B0">
      <w:pPr>
        <w:numPr>
          <w:ilvl w:val="1"/>
          <w:numId w:val="15"/>
        </w:numPr>
        <w:tabs>
          <w:tab w:val="left" w:pos="0"/>
        </w:tabs>
        <w:spacing w:beforeLines="60" w:before="144"/>
        <w:ind w:left="0" w:firstLine="0"/>
        <w:jc w:val="both"/>
        <w:rPr>
          <w:rFonts w:ascii="Arial" w:hAnsi="Arial" w:cs="Arial"/>
          <w:lang w:bidi="yi-Hebr"/>
        </w:rPr>
      </w:pPr>
      <w:r w:rsidRPr="001F68E0">
        <w:rPr>
          <w:rFonts w:ascii="Arial" w:hAnsi="Arial" w:cs="Arial"/>
          <w:b/>
          <w:bCs/>
          <w:u w:val="single"/>
        </w:rPr>
        <w:t xml:space="preserve">Izsole notiks </w:t>
      </w:r>
      <w:r w:rsidR="00F616D9" w:rsidRPr="001F68E0">
        <w:rPr>
          <w:rFonts w:ascii="Arial" w:hAnsi="Arial" w:cs="Arial"/>
          <w:b/>
          <w:bCs/>
          <w:u w:val="single"/>
        </w:rPr>
        <w:t>202</w:t>
      </w:r>
      <w:r w:rsidR="00676E12" w:rsidRPr="001F68E0">
        <w:rPr>
          <w:rFonts w:ascii="Arial" w:hAnsi="Arial" w:cs="Arial"/>
          <w:b/>
          <w:bCs/>
          <w:u w:val="single"/>
        </w:rPr>
        <w:t>4</w:t>
      </w:r>
      <w:r w:rsidR="00F616D9" w:rsidRPr="001F68E0">
        <w:rPr>
          <w:rFonts w:ascii="Arial" w:hAnsi="Arial" w:cs="Arial"/>
          <w:b/>
          <w:bCs/>
          <w:u w:val="single"/>
        </w:rPr>
        <w:t>.</w:t>
      </w:r>
      <w:r w:rsidR="001F68E0">
        <w:rPr>
          <w:rFonts w:ascii="Arial" w:hAnsi="Arial" w:cs="Arial"/>
          <w:b/>
          <w:bCs/>
          <w:u w:val="single"/>
        </w:rPr>
        <w:t xml:space="preserve"> </w:t>
      </w:r>
      <w:r w:rsidR="00AC7EED" w:rsidRPr="001F68E0">
        <w:rPr>
          <w:rFonts w:ascii="Arial" w:hAnsi="Arial" w:cs="Arial"/>
          <w:b/>
          <w:bCs/>
          <w:u w:val="single"/>
        </w:rPr>
        <w:t xml:space="preserve">gada </w:t>
      </w:r>
      <w:r w:rsidR="00676E12" w:rsidRPr="001F68E0">
        <w:rPr>
          <w:rFonts w:ascii="Arial" w:hAnsi="Arial" w:cs="Arial"/>
          <w:b/>
          <w:bCs/>
          <w:u w:val="single"/>
        </w:rPr>
        <w:t>29</w:t>
      </w:r>
      <w:r w:rsidR="00F91DF4" w:rsidRPr="001F68E0">
        <w:rPr>
          <w:rFonts w:ascii="Arial" w:hAnsi="Arial" w:cs="Arial"/>
          <w:b/>
          <w:bCs/>
          <w:u w:val="single"/>
        </w:rPr>
        <w:t>.</w:t>
      </w:r>
      <w:r w:rsidR="00676E12" w:rsidRPr="001F68E0">
        <w:rPr>
          <w:rFonts w:ascii="Arial" w:hAnsi="Arial" w:cs="Arial"/>
          <w:b/>
          <w:bCs/>
          <w:u w:val="single"/>
        </w:rPr>
        <w:t>februārī</w:t>
      </w:r>
      <w:r w:rsidR="005F2A57" w:rsidRPr="001F68E0">
        <w:rPr>
          <w:rFonts w:ascii="Arial" w:hAnsi="Arial" w:cs="Arial"/>
          <w:b/>
          <w:bCs/>
          <w:u w:val="single"/>
        </w:rPr>
        <w:t xml:space="preserve"> </w:t>
      </w:r>
      <w:r w:rsidR="00585649" w:rsidRPr="001F68E0">
        <w:rPr>
          <w:rFonts w:ascii="Arial" w:hAnsi="Arial" w:cs="Arial"/>
          <w:b/>
          <w:bCs/>
          <w:u w:val="single"/>
        </w:rPr>
        <w:t>plks</w:t>
      </w:r>
      <w:r w:rsidR="00581C44" w:rsidRPr="001F68E0">
        <w:rPr>
          <w:rFonts w:ascii="Arial" w:hAnsi="Arial" w:cs="Arial"/>
          <w:b/>
          <w:bCs/>
          <w:u w:val="single"/>
        </w:rPr>
        <w:t>t.</w:t>
      </w:r>
      <w:r w:rsidR="00F91DF4" w:rsidRPr="001F68E0">
        <w:rPr>
          <w:rFonts w:ascii="Arial" w:hAnsi="Arial" w:cs="Arial"/>
          <w:b/>
          <w:bCs/>
          <w:u w:val="single"/>
        </w:rPr>
        <w:t>10.00</w:t>
      </w:r>
      <w:r w:rsidR="00960811" w:rsidRPr="001F68E0">
        <w:rPr>
          <w:rFonts w:ascii="Arial" w:hAnsi="Arial" w:cs="Arial"/>
          <w:b/>
          <w:bCs/>
          <w:u w:val="single"/>
        </w:rPr>
        <w:t>.</w:t>
      </w:r>
      <w:r w:rsidR="00585649" w:rsidRPr="001F68E0">
        <w:rPr>
          <w:rFonts w:ascii="Arial" w:hAnsi="Arial" w:cs="Arial"/>
          <w:u w:val="single"/>
        </w:rPr>
        <w:t xml:space="preserve"> </w:t>
      </w:r>
      <w:r w:rsidRPr="001F68E0">
        <w:rPr>
          <w:rFonts w:ascii="Arial" w:hAnsi="Arial" w:cs="Arial"/>
        </w:rPr>
        <w:t xml:space="preserve">Rīgā, SIA „Rīgas meži” biroja </w:t>
      </w:r>
      <w:r w:rsidR="00103B4D" w:rsidRPr="001F68E0">
        <w:rPr>
          <w:rFonts w:ascii="Arial" w:hAnsi="Arial" w:cs="Arial"/>
        </w:rPr>
        <w:t>telpās</w:t>
      </w:r>
      <w:r w:rsidRPr="001F68E0">
        <w:rPr>
          <w:rFonts w:ascii="Arial" w:hAnsi="Arial" w:cs="Arial"/>
        </w:rPr>
        <w:t xml:space="preserve"> Rīgā, </w:t>
      </w:r>
      <w:r w:rsidR="00E52835" w:rsidRPr="001F68E0">
        <w:rPr>
          <w:rFonts w:ascii="Arial" w:hAnsi="Arial" w:cs="Arial"/>
        </w:rPr>
        <w:t>Ojāra Vācieša ielā 6,k-1</w:t>
      </w:r>
      <w:r w:rsidRPr="001F68E0">
        <w:rPr>
          <w:rFonts w:ascii="Arial" w:hAnsi="Arial" w:cs="Arial"/>
        </w:rPr>
        <w:t>.</w:t>
      </w:r>
      <w:r w:rsidR="0030388A" w:rsidRPr="001F68E0">
        <w:rPr>
          <w:rFonts w:ascii="Arial" w:hAnsi="Arial" w:cs="Arial"/>
        </w:rPr>
        <w:t xml:space="preserve"> </w:t>
      </w:r>
      <w:r w:rsidR="0030388A" w:rsidRPr="001F68E0">
        <w:rPr>
          <w:rFonts w:ascii="Arial" w:hAnsi="Arial" w:cs="Arial"/>
          <w:u w:val="single"/>
        </w:rPr>
        <w:t>Izsoles dalībnieku izsolē drīkstēs pārstāvēt tikai viena fiziska persona</w:t>
      </w:r>
      <w:r w:rsidR="0030388A" w:rsidRPr="001F68E0">
        <w:rPr>
          <w:rFonts w:ascii="Arial" w:hAnsi="Arial" w:cs="Arial"/>
        </w:rPr>
        <w:t xml:space="preserve">. </w:t>
      </w:r>
    </w:p>
    <w:p w14:paraId="66D249F4" w14:textId="2F36FBDC" w:rsidR="005F2A57" w:rsidRPr="001F68E0" w:rsidRDefault="005F2A57" w:rsidP="005F2A57">
      <w:pPr>
        <w:numPr>
          <w:ilvl w:val="1"/>
          <w:numId w:val="15"/>
        </w:numPr>
        <w:tabs>
          <w:tab w:val="left" w:pos="0"/>
        </w:tabs>
        <w:spacing w:beforeLines="60" w:before="144"/>
        <w:ind w:left="0" w:firstLine="0"/>
        <w:jc w:val="both"/>
        <w:rPr>
          <w:rFonts w:ascii="Arial" w:hAnsi="Arial" w:cs="Arial"/>
        </w:rPr>
      </w:pPr>
      <w:r w:rsidRPr="001F68E0">
        <w:rPr>
          <w:rFonts w:ascii="Arial" w:hAnsi="Arial" w:cs="Arial"/>
          <w:lang w:bidi="yi-Hebr"/>
        </w:rPr>
        <w:t xml:space="preserve">Izsoli vada Komisijas </w:t>
      </w:r>
      <w:r w:rsidR="00447B00" w:rsidRPr="001F68E0">
        <w:rPr>
          <w:rFonts w:ascii="Arial" w:hAnsi="Arial" w:cs="Arial"/>
          <w:lang w:bidi="yi-Hebr"/>
        </w:rPr>
        <w:t>priekšsēdētājs.</w:t>
      </w:r>
    </w:p>
    <w:p w14:paraId="2C6C01B0"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1F68E0"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w:t>
      </w:r>
      <w:r w:rsidRPr="001F68E0">
        <w:rPr>
          <w:rFonts w:ascii="Arial" w:hAnsi="Arial" w:cs="Arial"/>
          <w:lang w:bidi="yi-Hebr"/>
        </w:rPr>
        <w:t xml:space="preserve">dalībnieks vai viņa pilnvarotā persona nevar uzrādīt personu apliecinošu dokumentu vai pilnvaru (un tāda nav bijusi iesniegta iepriekš), tiek uzskatīts, ka izsoles dalībnieks nav ieradies uz izsoli. </w:t>
      </w:r>
    </w:p>
    <w:p w14:paraId="26FCE6E2" w14:textId="77777777" w:rsidR="005F2A57" w:rsidRPr="001F68E0" w:rsidRDefault="005F2A57" w:rsidP="005F2A57">
      <w:pPr>
        <w:numPr>
          <w:ilvl w:val="1"/>
          <w:numId w:val="15"/>
        </w:numPr>
        <w:tabs>
          <w:tab w:val="left" w:pos="0"/>
        </w:tabs>
        <w:spacing w:beforeLines="60" w:before="144"/>
        <w:ind w:left="0" w:firstLine="0"/>
        <w:jc w:val="both"/>
        <w:rPr>
          <w:rFonts w:ascii="Arial" w:hAnsi="Arial" w:cs="Arial"/>
        </w:rPr>
      </w:pPr>
      <w:r w:rsidRPr="001F68E0">
        <w:rPr>
          <w:rFonts w:ascii="Arial" w:hAnsi="Arial" w:cs="Arial"/>
          <w:lang w:bidi="yi-Hebr"/>
        </w:rPr>
        <w:lastRenderedPageBreak/>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1F68E0" w:rsidRDefault="005F2A57" w:rsidP="005F2A57">
      <w:pPr>
        <w:numPr>
          <w:ilvl w:val="1"/>
          <w:numId w:val="15"/>
        </w:numPr>
        <w:tabs>
          <w:tab w:val="left" w:pos="0"/>
        </w:tabs>
        <w:spacing w:beforeLines="60" w:before="144"/>
        <w:ind w:left="0" w:firstLine="0"/>
        <w:jc w:val="both"/>
        <w:rPr>
          <w:rFonts w:ascii="Arial" w:hAnsi="Arial" w:cs="Arial"/>
        </w:rPr>
      </w:pPr>
      <w:r w:rsidRPr="001F68E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2039CA03" w:rsidR="005F2A57" w:rsidRPr="001F68E0" w:rsidRDefault="005F2A57" w:rsidP="005F2A57">
      <w:pPr>
        <w:numPr>
          <w:ilvl w:val="1"/>
          <w:numId w:val="15"/>
        </w:numPr>
        <w:tabs>
          <w:tab w:val="left" w:pos="0"/>
        </w:tabs>
        <w:spacing w:beforeLines="60" w:before="144"/>
        <w:ind w:left="0" w:firstLine="0"/>
        <w:jc w:val="both"/>
        <w:rPr>
          <w:rFonts w:ascii="Arial" w:hAnsi="Arial" w:cs="Arial"/>
        </w:rPr>
      </w:pPr>
      <w:r w:rsidRPr="001F68E0">
        <w:rPr>
          <w:rFonts w:ascii="Arial" w:hAnsi="Arial" w:cs="Arial"/>
        </w:rPr>
        <w:t>Komisijas priekšsēdētājs, atklājot izsoli, nosauc izsoles objektu, norādot t</w:t>
      </w:r>
      <w:r w:rsidR="00597BDB" w:rsidRPr="001F68E0">
        <w:rPr>
          <w:rFonts w:ascii="Arial" w:hAnsi="Arial" w:cs="Arial"/>
        </w:rPr>
        <w:t>ā</w:t>
      </w:r>
      <w:r w:rsidRPr="001F68E0">
        <w:rPr>
          <w:rFonts w:ascii="Arial" w:hAnsi="Arial" w:cs="Arial"/>
        </w:rPr>
        <w:t xml:space="preserve"> adresi un sastāvu, paziņo Izsoles objekt</w:t>
      </w:r>
      <w:r w:rsidR="00597BDB" w:rsidRPr="001F68E0">
        <w:rPr>
          <w:rFonts w:ascii="Arial" w:hAnsi="Arial" w:cs="Arial"/>
        </w:rPr>
        <w:t>a</w:t>
      </w:r>
      <w:r w:rsidRPr="001F68E0">
        <w:rPr>
          <w:rFonts w:ascii="Arial" w:hAnsi="Arial" w:cs="Arial"/>
        </w:rPr>
        <w:t xml:space="preserve"> sākumcen</w:t>
      </w:r>
      <w:r w:rsidR="00597BDB" w:rsidRPr="001F68E0">
        <w:rPr>
          <w:rFonts w:ascii="Arial" w:hAnsi="Arial" w:cs="Arial"/>
        </w:rPr>
        <w:t>u</w:t>
      </w:r>
      <w:r w:rsidRPr="001F68E0">
        <w:rPr>
          <w:rFonts w:ascii="Arial" w:hAnsi="Arial" w:cs="Arial"/>
          <w:lang w:bidi="yi-Hebr"/>
        </w:rPr>
        <w:t xml:space="preserve">, soli, par kādu sākumcenu var pārsolīt. </w:t>
      </w:r>
    </w:p>
    <w:p w14:paraId="7AD28023" w14:textId="1CDE12B5" w:rsidR="005F2A57" w:rsidRPr="001F68E0" w:rsidRDefault="005F2A57" w:rsidP="005F2A57">
      <w:pPr>
        <w:numPr>
          <w:ilvl w:val="1"/>
          <w:numId w:val="15"/>
        </w:numPr>
        <w:tabs>
          <w:tab w:val="left" w:pos="0"/>
        </w:tabs>
        <w:spacing w:beforeLines="60" w:before="144"/>
        <w:ind w:left="0" w:firstLine="0"/>
        <w:jc w:val="both"/>
        <w:rPr>
          <w:rFonts w:ascii="Arial" w:hAnsi="Arial" w:cs="Arial"/>
          <w:b/>
          <w:bCs/>
          <w:u w:val="single"/>
        </w:rPr>
      </w:pPr>
      <w:r w:rsidRPr="001F68E0">
        <w:rPr>
          <w:rFonts w:ascii="Arial" w:hAnsi="Arial" w:cs="Arial"/>
          <w:b/>
          <w:bCs/>
          <w:u w:val="single"/>
          <w:lang w:bidi="yi-Hebr"/>
        </w:rPr>
        <w:t xml:space="preserve">Viens izsoles solis ir EUR </w:t>
      </w:r>
      <w:r w:rsidR="00F91DF4" w:rsidRPr="001F68E0">
        <w:rPr>
          <w:rFonts w:ascii="Arial" w:hAnsi="Arial" w:cs="Arial"/>
          <w:b/>
          <w:bCs/>
          <w:u w:val="single"/>
          <w:lang w:bidi="yi-Hebr"/>
        </w:rPr>
        <w:t>2</w:t>
      </w:r>
      <w:r w:rsidR="00A016BD" w:rsidRPr="001F68E0">
        <w:rPr>
          <w:rFonts w:ascii="Arial" w:hAnsi="Arial" w:cs="Arial"/>
          <w:b/>
          <w:bCs/>
          <w:u w:val="single"/>
          <w:lang w:bidi="yi-Hebr"/>
        </w:rPr>
        <w:t>0</w:t>
      </w:r>
      <w:r w:rsidRPr="001F68E0">
        <w:rPr>
          <w:rFonts w:ascii="Arial" w:hAnsi="Arial" w:cs="Arial"/>
          <w:b/>
          <w:bCs/>
          <w:u w:val="single"/>
          <w:lang w:bidi="yi-Hebr"/>
        </w:rPr>
        <w:t>.00 (</w:t>
      </w:r>
      <w:r w:rsidR="00F91DF4" w:rsidRPr="001F68E0">
        <w:rPr>
          <w:rFonts w:ascii="Arial" w:hAnsi="Arial" w:cs="Arial"/>
          <w:b/>
          <w:bCs/>
          <w:u w:val="single"/>
          <w:lang w:bidi="yi-Hebr"/>
        </w:rPr>
        <w:t>div</w:t>
      </w:r>
      <w:r w:rsidR="00A016BD" w:rsidRPr="001F68E0">
        <w:rPr>
          <w:rFonts w:ascii="Arial" w:hAnsi="Arial" w:cs="Arial"/>
          <w:b/>
          <w:bCs/>
          <w:u w:val="single"/>
          <w:lang w:bidi="yi-Hebr"/>
        </w:rPr>
        <w:t xml:space="preserve">desmit </w:t>
      </w:r>
      <w:proofErr w:type="spellStart"/>
      <w:r w:rsidRPr="001F68E0">
        <w:rPr>
          <w:rFonts w:ascii="Arial" w:hAnsi="Arial" w:cs="Arial"/>
          <w:b/>
          <w:bCs/>
          <w:i/>
          <w:iCs/>
          <w:u w:val="single"/>
          <w:lang w:bidi="yi-Hebr"/>
        </w:rPr>
        <w:t>euro</w:t>
      </w:r>
      <w:proofErr w:type="spellEnd"/>
      <w:r w:rsidRPr="001F68E0">
        <w:rPr>
          <w:rFonts w:ascii="Arial" w:hAnsi="Arial" w:cs="Arial"/>
          <w:b/>
          <w:bCs/>
          <w:u w:val="single"/>
          <w:lang w:bidi="yi-Hebr"/>
        </w:rPr>
        <w:t>).</w:t>
      </w:r>
    </w:p>
    <w:p w14:paraId="788AC0CA" w14:textId="64078F62"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1F68E0">
        <w:rPr>
          <w:rFonts w:ascii="Arial" w:hAnsi="Arial" w:cs="Arial"/>
          <w:lang w:bidi="yi-Hebr"/>
        </w:rPr>
        <w:t>Ja uz izsoli reģistrējies tikai</w:t>
      </w:r>
      <w:r w:rsidRPr="00CB17E6">
        <w:rPr>
          <w:rFonts w:ascii="Arial" w:hAnsi="Arial" w:cs="Arial"/>
          <w:lang w:bidi="yi-Hebr"/>
        </w:rPr>
        <w:t xml:space="preserve"> viens izsoles dalībnieks, solīšana nenotiek un Izsoles objektu iegūst vienīgais uz to pretendējošais izsoles dalībnieks par tādu nomas maksas apmēru, ko veido sākotnējās nomas maksas apmērs, kas paaugstināts par vienu soli.</w:t>
      </w:r>
    </w:p>
    <w:p w14:paraId="7E12EBC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6ED49B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2F8988A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52BD0C1" w14:textId="21122674" w:rsidR="009A515C" w:rsidRPr="00420A8F" w:rsidRDefault="005F2A57" w:rsidP="009A515C">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47A39239" w14:textId="77777777" w:rsidR="00E4493C" w:rsidRPr="00616A77" w:rsidRDefault="00E4493C" w:rsidP="00F10BD5">
      <w:pPr>
        <w:numPr>
          <w:ilvl w:val="0"/>
          <w:numId w:val="9"/>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692D7A6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w:t>
      </w:r>
      <w:r w:rsidRPr="00CB17E6">
        <w:rPr>
          <w:rFonts w:ascii="Arial" w:hAnsi="Arial" w:cs="Arial"/>
        </w:rPr>
        <w:lastRenderedPageBreak/>
        <w:t xml:space="preserve">solījumu un izturējis sankciju pārbaudi. Izsoles komisija sagatavoto izsoles protokolu </w:t>
      </w:r>
      <w:r w:rsidRPr="00CB17E6">
        <w:rPr>
          <w:rFonts w:ascii="Arial" w:hAnsi="Arial" w:cs="Arial"/>
          <w:lang w:bidi="yi-Hebr"/>
        </w:rPr>
        <w:t>nodod protokolu iznomātājam izsoles rezultātu apstiprināšanai.</w:t>
      </w:r>
    </w:p>
    <w:p w14:paraId="10BCEE1A" w14:textId="51FECABD" w:rsidR="009049DF" w:rsidRPr="00CB17E6" w:rsidRDefault="009049DF" w:rsidP="009049DF">
      <w:pPr>
        <w:numPr>
          <w:ilvl w:val="1"/>
          <w:numId w:val="9"/>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internetā Rīgas </w:t>
      </w:r>
      <w:proofErr w:type="spellStart"/>
      <w:r w:rsidRPr="00CB17E6">
        <w:rPr>
          <w:rFonts w:ascii="Arial" w:hAnsi="Arial" w:cs="Arial"/>
        </w:rPr>
        <w:t>valstspilsētas</w:t>
      </w:r>
      <w:proofErr w:type="spellEnd"/>
      <w:r w:rsidRPr="00CB17E6">
        <w:rPr>
          <w:rFonts w:ascii="Arial" w:hAnsi="Arial" w:cs="Arial"/>
        </w:rPr>
        <w:t xml:space="preserve"> pašvaldības </w:t>
      </w:r>
      <w:r w:rsidR="00BD594E">
        <w:rPr>
          <w:rFonts w:ascii="Arial" w:hAnsi="Arial" w:cs="Arial"/>
        </w:rPr>
        <w:t xml:space="preserve">tīmekļa vietnē </w:t>
      </w:r>
      <w:hyperlink r:id="rId22" w:history="1">
        <w:r w:rsidRPr="00CB17E6">
          <w:rPr>
            <w:rStyle w:val="Hipersaite"/>
            <w:rFonts w:ascii="Arial" w:hAnsi="Arial" w:cs="Arial"/>
          </w:rPr>
          <w:t>www.riga.lv</w:t>
        </w:r>
      </w:hyperlink>
      <w:r w:rsidRPr="00CB17E6">
        <w:rPr>
          <w:rFonts w:ascii="Arial" w:hAnsi="Arial" w:cs="Arial"/>
        </w:rPr>
        <w:t xml:space="preserve">,  iznomātāja </w:t>
      </w:r>
      <w:r w:rsidR="00BD594E">
        <w:rPr>
          <w:rFonts w:ascii="Arial" w:hAnsi="Arial" w:cs="Arial"/>
        </w:rPr>
        <w:t>tīmekļa vietnē</w:t>
      </w:r>
      <w:r w:rsidR="00BD594E" w:rsidRPr="00CB17E6">
        <w:rPr>
          <w:rFonts w:ascii="Arial" w:hAnsi="Arial" w:cs="Arial"/>
        </w:rPr>
        <w:t xml:space="preserve"> </w:t>
      </w:r>
      <w:hyperlink r:id="rId23" w:history="1">
        <w:r w:rsidRPr="00CB17E6">
          <w:rPr>
            <w:rStyle w:val="Hipersaite"/>
            <w:rFonts w:ascii="Arial" w:hAnsi="Arial" w:cs="Arial"/>
          </w:rPr>
          <w:t>www.rigasmezi.lv</w:t>
        </w:r>
      </w:hyperlink>
      <w:r w:rsidRPr="00CB17E6">
        <w:rPr>
          <w:rFonts w:ascii="Arial" w:hAnsi="Arial" w:cs="Arial"/>
        </w:rPr>
        <w:t xml:space="preserve"> un Valsts Nekustamie īpašumi </w:t>
      </w:r>
      <w:r w:rsidR="00BD594E">
        <w:rPr>
          <w:rFonts w:ascii="Arial" w:hAnsi="Arial" w:cs="Arial"/>
        </w:rPr>
        <w:t>tīmekļa vietnē</w:t>
      </w:r>
      <w:r w:rsidRPr="00CB17E6">
        <w:rPr>
          <w:rFonts w:ascii="Arial" w:hAnsi="Arial" w:cs="Arial"/>
        </w:rPr>
        <w:t xml:space="preserve"> </w:t>
      </w:r>
      <w:hyperlink r:id="rId24" w:history="1">
        <w:r w:rsidRPr="00CB17E6">
          <w:rPr>
            <w:rStyle w:val="Hipersaite"/>
            <w:rFonts w:ascii="Arial" w:hAnsi="Arial" w:cs="Arial"/>
          </w:rPr>
          <w:t>www.vni.lv</w:t>
        </w:r>
      </w:hyperlink>
      <w:r w:rsidRPr="00CB17E6">
        <w:rPr>
          <w:rFonts w:ascii="Arial" w:hAnsi="Arial" w:cs="Arial"/>
        </w:rPr>
        <w:t xml:space="preserve">. </w:t>
      </w:r>
    </w:p>
    <w:p w14:paraId="3B070F85" w14:textId="36B494DE"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9303DF">
        <w:rPr>
          <w:rFonts w:ascii="Arial" w:hAnsi="Arial" w:cs="Arial"/>
          <w:lang w:bidi="yi-Hebr"/>
        </w:rPr>
        <w:t>3</w:t>
      </w:r>
      <w:r w:rsidR="009303DF" w:rsidRPr="00CB17E6">
        <w:rPr>
          <w:rFonts w:ascii="Arial" w:hAnsi="Arial" w:cs="Arial"/>
          <w:lang w:bidi="yi-Hebr"/>
        </w:rPr>
        <w:t xml:space="preserve"> </w:t>
      </w:r>
      <w:r w:rsidRPr="00CB17E6">
        <w:rPr>
          <w:rFonts w:ascii="Arial" w:hAnsi="Arial" w:cs="Arial"/>
          <w:lang w:bidi="yi-Hebr"/>
        </w:rPr>
        <w:t>(</w:t>
      </w:r>
      <w:r w:rsidR="009303DF">
        <w:rPr>
          <w:rFonts w:ascii="Arial" w:hAnsi="Arial" w:cs="Arial"/>
          <w:lang w:bidi="yi-Hebr"/>
        </w:rPr>
        <w:t>trīs</w:t>
      </w:r>
      <w:r w:rsidRPr="00CB17E6">
        <w:rPr>
          <w:rFonts w:ascii="Arial" w:hAnsi="Arial" w:cs="Arial"/>
          <w:lang w:bidi="yi-Hebr"/>
        </w:rPr>
        <w:t xml:space="preserve">) </w:t>
      </w:r>
      <w:r w:rsidR="00A12793">
        <w:rPr>
          <w:rFonts w:ascii="Arial" w:hAnsi="Arial" w:cs="Arial"/>
          <w:lang w:bidi="yi-Hebr"/>
        </w:rPr>
        <w:t xml:space="preserve">darba </w:t>
      </w:r>
      <w:r w:rsidRPr="00CB17E6">
        <w:rPr>
          <w:rFonts w:ascii="Arial" w:hAnsi="Arial" w:cs="Arial"/>
          <w:lang w:bidi="yi-Hebr"/>
        </w:rPr>
        <w:t xml:space="preserve">dienu laikā pēc izsoles rezultāta apstiprināšanas un līguma projekta saņemšanas paraksta </w:t>
      </w:r>
      <w:r w:rsidR="00F82EE9">
        <w:rPr>
          <w:rFonts w:ascii="Arial" w:hAnsi="Arial" w:cs="Arial"/>
          <w:lang w:bidi="yi-Hebr"/>
        </w:rPr>
        <w:t>L</w:t>
      </w:r>
      <w:r w:rsidRPr="00CB17E6">
        <w:rPr>
          <w:rFonts w:ascii="Arial" w:hAnsi="Arial" w:cs="Arial"/>
          <w:lang w:bidi="yi-Hebr"/>
        </w:rPr>
        <w:t>īgumu.</w:t>
      </w:r>
    </w:p>
    <w:p w14:paraId="18EB4460" w14:textId="48BFEB2E"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F82EE9">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14AACF4D"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Nolikuma 9.4.punktā minētajā gadījumā iepriekšējais pārsolītais izsoles dalībnieks stājas nosolītāja vietā, un viņš kā izsoles uzvarētājs tiek aicināts parakstīt zemes nomas līgumu ar paša nosolīto augstāko nomas maksu.</w:t>
      </w:r>
    </w:p>
    <w:p w14:paraId="77DF67D4" w14:textId="02DEA55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Ja arī tas nosolītājs, kas par tādu kļuvis saskaņā ar šo noteikumu 9.5.punktu, neparaksta </w:t>
      </w:r>
      <w:r w:rsidR="001338F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09F2C52" w14:textId="001E188F" w:rsidR="009049DF" w:rsidRPr="00CB17E6" w:rsidRDefault="009741A2" w:rsidP="009049DF">
      <w:pPr>
        <w:numPr>
          <w:ilvl w:val="1"/>
          <w:numId w:val="9"/>
        </w:numPr>
        <w:tabs>
          <w:tab w:val="left" w:pos="0"/>
        </w:tabs>
        <w:spacing w:beforeLines="60" w:before="144"/>
        <w:ind w:left="0" w:firstLine="0"/>
        <w:jc w:val="both"/>
        <w:rPr>
          <w:rFonts w:ascii="Arial" w:hAnsi="Arial" w:cs="Arial"/>
          <w:lang w:bidi="yi-Hebr"/>
        </w:rPr>
      </w:pPr>
      <w:r>
        <w:rPr>
          <w:rFonts w:ascii="Arial" w:hAnsi="Arial" w:cs="Arial"/>
        </w:rPr>
        <w:t>L</w:t>
      </w:r>
      <w:r w:rsidR="009049DF" w:rsidRPr="00CB17E6">
        <w:rPr>
          <w:rFonts w:ascii="Arial" w:hAnsi="Arial" w:cs="Arial"/>
        </w:rPr>
        <w:t xml:space="preserve">īgums stājas spēkā ar </w:t>
      </w:r>
      <w:r w:rsidR="009049DF" w:rsidRPr="00CB17E6">
        <w:rPr>
          <w:rFonts w:ascii="Arial" w:hAnsi="Arial" w:cs="Arial"/>
          <w:color w:val="000000"/>
        </w:rPr>
        <w:t>tā reģistrācijas brīdi SIA “Rīgas meži” līgumu reģistrā</w:t>
      </w:r>
      <w:r w:rsidR="009049DF" w:rsidRPr="00CB17E6">
        <w:rPr>
          <w:rFonts w:ascii="Arial" w:hAnsi="Arial" w:cs="Arial"/>
        </w:rPr>
        <w:t xml:space="preserve"> un ir spēkā līdz tajā noteikto saistību izpildei. </w:t>
      </w:r>
      <w:r>
        <w:rPr>
          <w:rFonts w:ascii="Arial" w:hAnsi="Arial" w:cs="Arial"/>
        </w:rPr>
        <w:t>L</w:t>
      </w:r>
      <w:r w:rsidR="009049DF" w:rsidRPr="00CB17E6">
        <w:rPr>
          <w:rFonts w:ascii="Arial" w:hAnsi="Arial" w:cs="Arial"/>
        </w:rPr>
        <w:t xml:space="preserve">īgums netiek reģistrēts un nestājas spēkā, ja </w:t>
      </w:r>
      <w:r w:rsidR="009049DF" w:rsidRPr="00CB17E6">
        <w:rPr>
          <w:rFonts w:ascii="Arial" w:hAnsi="Arial" w:cs="Arial"/>
          <w:lang w:bidi="yi-Hebr"/>
        </w:rPr>
        <w:t>izsole tiek atzīta par spēkā neesošu.</w:t>
      </w:r>
    </w:p>
    <w:p w14:paraId="05742CD2" w14:textId="770AE300"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w:t>
      </w:r>
      <w:r w:rsidR="009741A2">
        <w:rPr>
          <w:rFonts w:ascii="Arial" w:hAnsi="Arial" w:cs="Arial"/>
        </w:rPr>
        <w:t>L</w:t>
      </w:r>
      <w:r w:rsidRPr="00CB17E6">
        <w:rPr>
          <w:rFonts w:ascii="Arial" w:hAnsi="Arial" w:cs="Arial"/>
        </w:rPr>
        <w:t xml:space="preserve">īguma noslēgšanu ne vēlāk kā 10 (desmit) darba dienu laikā pēc tā noslēgšanas tiek publicēta Rīgas </w:t>
      </w:r>
      <w:proofErr w:type="spellStart"/>
      <w:r w:rsidRPr="00CB17E6">
        <w:rPr>
          <w:rFonts w:ascii="Arial" w:hAnsi="Arial" w:cs="Arial"/>
        </w:rPr>
        <w:t>valstspilsētas</w:t>
      </w:r>
      <w:proofErr w:type="spellEnd"/>
      <w:r w:rsidRPr="00CB17E6">
        <w:rPr>
          <w:rFonts w:ascii="Arial" w:hAnsi="Arial" w:cs="Arial"/>
        </w:rPr>
        <w:t xml:space="preserve"> pašvaldības </w:t>
      </w:r>
      <w:r w:rsidR="009741A2">
        <w:rPr>
          <w:rFonts w:ascii="Arial" w:hAnsi="Arial" w:cs="Arial"/>
        </w:rPr>
        <w:t>tīmekļa vietnē</w:t>
      </w:r>
      <w:r w:rsidR="009741A2" w:rsidRPr="00CB17E6">
        <w:rPr>
          <w:rFonts w:ascii="Arial" w:hAnsi="Arial" w:cs="Arial"/>
        </w:rPr>
        <w:t xml:space="preserve"> </w:t>
      </w:r>
      <w:hyperlink r:id="rId25" w:history="1">
        <w:r w:rsidRPr="00CB17E6">
          <w:rPr>
            <w:rStyle w:val="Hipersaite"/>
            <w:rFonts w:ascii="Arial" w:hAnsi="Arial" w:cs="Arial"/>
          </w:rPr>
          <w:t>www.riga.lv</w:t>
        </w:r>
      </w:hyperlink>
      <w:r w:rsidRPr="00CB17E6">
        <w:rPr>
          <w:rFonts w:ascii="Arial" w:hAnsi="Arial" w:cs="Arial"/>
        </w:rPr>
        <w:t xml:space="preserve"> un iznomātāja </w:t>
      </w:r>
      <w:r w:rsidR="009741A2">
        <w:rPr>
          <w:rFonts w:ascii="Arial" w:hAnsi="Arial" w:cs="Arial"/>
        </w:rPr>
        <w:t>tīmekļa vietnē</w:t>
      </w:r>
      <w:r w:rsidRPr="00CB17E6">
        <w:rPr>
          <w:rFonts w:ascii="Arial" w:hAnsi="Arial" w:cs="Arial"/>
        </w:rPr>
        <w:t xml:space="preserve"> </w:t>
      </w:r>
      <w:hyperlink r:id="rId26" w:history="1">
        <w:r w:rsidRPr="00CB17E6">
          <w:rPr>
            <w:rStyle w:val="Hipersaite"/>
            <w:rFonts w:ascii="Arial" w:hAnsi="Arial" w:cs="Arial"/>
          </w:rPr>
          <w:t>www.rigasmezi.lv</w:t>
        </w:r>
      </w:hyperlink>
      <w:r w:rsidRPr="00CB17E6">
        <w:rPr>
          <w:rFonts w:ascii="Arial" w:hAnsi="Arial" w:cs="Arial"/>
        </w:rPr>
        <w:t xml:space="preserve">, Valsts Nekustamie īpašumi </w:t>
      </w:r>
      <w:r w:rsidR="009741A2">
        <w:rPr>
          <w:rFonts w:ascii="Arial" w:hAnsi="Arial" w:cs="Arial"/>
        </w:rPr>
        <w:t xml:space="preserve">tīmekļa vietnē </w:t>
      </w:r>
      <w:r w:rsidRPr="00CB17E6">
        <w:rPr>
          <w:rFonts w:ascii="Arial" w:hAnsi="Arial" w:cs="Arial"/>
        </w:rPr>
        <w:t xml:space="preserve"> </w:t>
      </w:r>
      <w:hyperlink r:id="rId27" w:history="1">
        <w:r w:rsidRPr="00CB17E6">
          <w:rPr>
            <w:rStyle w:val="Hipersaite"/>
            <w:rFonts w:ascii="Arial" w:hAnsi="Arial" w:cs="Arial"/>
          </w:rPr>
          <w:t>www.vni.lv</w:t>
        </w:r>
      </w:hyperlink>
      <w:r w:rsidRPr="00CB17E6">
        <w:rPr>
          <w:rFonts w:ascii="Arial" w:hAnsi="Arial" w:cs="Arial"/>
        </w:rPr>
        <w:t xml:space="preserve">. </w:t>
      </w:r>
    </w:p>
    <w:p w14:paraId="54E81E66" w14:textId="3BAE8F1A"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Izsoles uzvarētāja, kas noslēdzis </w:t>
      </w:r>
      <w:r w:rsidR="00C71CF0">
        <w:rPr>
          <w:rFonts w:ascii="Arial" w:hAnsi="Arial" w:cs="Arial"/>
        </w:rPr>
        <w:t>L</w:t>
      </w:r>
      <w:r w:rsidRPr="00CB17E6">
        <w:rPr>
          <w:rFonts w:ascii="Arial" w:hAnsi="Arial" w:cs="Arial"/>
        </w:rPr>
        <w:t xml:space="preserve">īgumu, samaksātā drošības nauda tiek ieskaitīta </w:t>
      </w:r>
      <w:r w:rsidR="001D10AC">
        <w:rPr>
          <w:rFonts w:ascii="Arial" w:hAnsi="Arial" w:cs="Arial"/>
        </w:rPr>
        <w:t>L</w:t>
      </w:r>
      <w:r w:rsidRPr="00CB17E6">
        <w:rPr>
          <w:rFonts w:ascii="Arial" w:hAnsi="Arial" w:cs="Arial"/>
        </w:rPr>
        <w:t>īgumā (</w:t>
      </w:r>
      <w:r w:rsidR="00BF3BFE" w:rsidRPr="00BF3BFE">
        <w:rPr>
          <w:rFonts w:ascii="Arial" w:hAnsi="Arial" w:cs="Arial"/>
        </w:rPr>
        <w:t>3</w:t>
      </w:r>
      <w:r w:rsidRPr="00BF3BFE">
        <w:rPr>
          <w:rFonts w:ascii="Arial" w:hAnsi="Arial" w:cs="Arial"/>
        </w:rPr>
        <w:t>.pielikums</w:t>
      </w:r>
      <w:r w:rsidRPr="00CB17E6">
        <w:rPr>
          <w:rFonts w:ascii="Arial" w:hAnsi="Arial" w:cs="Arial"/>
        </w:rPr>
        <w:t>) kā līguma saistību izpildes nodrošinājums un tiek atgriezta Līguma noteiktajos gadījumos.</w:t>
      </w:r>
    </w:p>
    <w:p w14:paraId="67E30C0A" w14:textId="32B4B56F" w:rsidR="009049DF" w:rsidRPr="001F68E0"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1D10AC" w:rsidRPr="001F68E0">
        <w:rPr>
          <w:rFonts w:ascii="Arial" w:hAnsi="Arial" w:cs="Arial"/>
          <w:lang w:bidi="yi-Hebr"/>
        </w:rPr>
        <w:t>L</w:t>
      </w:r>
      <w:r w:rsidRPr="001F68E0">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1F68E0" w:rsidRDefault="009049DF" w:rsidP="005D6F87">
      <w:pPr>
        <w:numPr>
          <w:ilvl w:val="1"/>
          <w:numId w:val="9"/>
        </w:numPr>
        <w:tabs>
          <w:tab w:val="left" w:pos="0"/>
        </w:tabs>
        <w:spacing w:beforeLines="60" w:before="144"/>
        <w:ind w:left="0" w:firstLine="0"/>
        <w:jc w:val="both"/>
        <w:rPr>
          <w:rFonts w:ascii="Arial" w:hAnsi="Arial" w:cs="Arial"/>
        </w:rPr>
      </w:pPr>
      <w:r w:rsidRPr="001F68E0">
        <w:rPr>
          <w:rFonts w:ascii="Arial" w:hAnsi="Arial" w:cs="Arial"/>
          <w:lang w:bidi="yi-Hebr"/>
        </w:rPr>
        <w:t>Drošības nauda attiecīgajam izsoles pretendentam vai dalībniekam netiek atmaksāta, ja:</w:t>
      </w:r>
    </w:p>
    <w:p w14:paraId="380FF915" w14:textId="77777777" w:rsidR="009049DF" w:rsidRPr="001F68E0" w:rsidRDefault="009049DF" w:rsidP="005D6F87">
      <w:pPr>
        <w:numPr>
          <w:ilvl w:val="2"/>
          <w:numId w:val="9"/>
        </w:numPr>
        <w:tabs>
          <w:tab w:val="left" w:pos="851"/>
        </w:tabs>
        <w:jc w:val="both"/>
        <w:rPr>
          <w:rFonts w:ascii="Arial" w:hAnsi="Arial" w:cs="Arial"/>
          <w:lang w:bidi="yi-Hebr"/>
        </w:rPr>
      </w:pPr>
      <w:r w:rsidRPr="001F68E0">
        <w:rPr>
          <w:rFonts w:ascii="Arial" w:hAnsi="Arial" w:cs="Arial"/>
          <w:lang w:bidi="yi-Hebr"/>
        </w:rPr>
        <w:t>izsoles pretendents ir sniedzis nepatiesas ziņas un tādēļ netiek iekļauts izsoles dalībnieku sarakstā vai tiek no tā svītrots;</w:t>
      </w:r>
    </w:p>
    <w:p w14:paraId="57D37896" w14:textId="77777777" w:rsidR="009049DF" w:rsidRPr="001F68E0" w:rsidRDefault="009049DF" w:rsidP="005D6F87">
      <w:pPr>
        <w:numPr>
          <w:ilvl w:val="2"/>
          <w:numId w:val="9"/>
        </w:numPr>
        <w:tabs>
          <w:tab w:val="left" w:pos="851"/>
        </w:tabs>
        <w:jc w:val="both"/>
        <w:rPr>
          <w:rFonts w:ascii="Arial" w:hAnsi="Arial" w:cs="Arial"/>
          <w:lang w:bidi="yi-Hebr"/>
        </w:rPr>
      </w:pPr>
      <w:r w:rsidRPr="001F68E0">
        <w:rPr>
          <w:rFonts w:ascii="Arial" w:hAnsi="Arial" w:cs="Arial"/>
          <w:lang w:bidi="yi-Hebr"/>
        </w:rPr>
        <w:t>izsoles dalībnieks vai tā pilnvarotā persona nav ieradusies uz izsoli un/vai atteikusies no dalības izsolē;</w:t>
      </w:r>
    </w:p>
    <w:p w14:paraId="66C60A27" w14:textId="77777777" w:rsidR="009049DF" w:rsidRPr="001F68E0" w:rsidRDefault="009049DF" w:rsidP="005D6F87">
      <w:pPr>
        <w:numPr>
          <w:ilvl w:val="2"/>
          <w:numId w:val="9"/>
        </w:numPr>
        <w:tabs>
          <w:tab w:val="left" w:pos="851"/>
        </w:tabs>
        <w:jc w:val="both"/>
        <w:rPr>
          <w:rFonts w:ascii="Arial" w:hAnsi="Arial" w:cs="Arial"/>
          <w:lang w:bidi="yi-Hebr"/>
        </w:rPr>
      </w:pPr>
      <w:r w:rsidRPr="001F68E0">
        <w:rPr>
          <w:rFonts w:ascii="Arial" w:hAnsi="Arial" w:cs="Arial"/>
          <w:lang w:bidi="yi-Hebr"/>
        </w:rPr>
        <w:t>izsoles dalībnieks izsoles laikā nepiedalās solīšanā;</w:t>
      </w:r>
    </w:p>
    <w:p w14:paraId="56805714" w14:textId="3D2D061B" w:rsidR="009049DF" w:rsidRPr="001F68E0" w:rsidRDefault="009049DF" w:rsidP="005D6F87">
      <w:pPr>
        <w:numPr>
          <w:ilvl w:val="2"/>
          <w:numId w:val="9"/>
        </w:numPr>
        <w:tabs>
          <w:tab w:val="left" w:pos="851"/>
        </w:tabs>
        <w:jc w:val="both"/>
        <w:rPr>
          <w:rFonts w:ascii="Arial" w:hAnsi="Arial" w:cs="Arial"/>
          <w:lang w:bidi="yi-Hebr"/>
        </w:rPr>
      </w:pPr>
      <w:r w:rsidRPr="001F68E0">
        <w:rPr>
          <w:rFonts w:ascii="Arial" w:hAnsi="Arial" w:cs="Arial"/>
          <w:lang w:bidi="yi-Hebr"/>
        </w:rPr>
        <w:t>izsoles dalībnieks neparakstās par savu pēdējo nosolīto nomas maksu;</w:t>
      </w:r>
    </w:p>
    <w:p w14:paraId="14997D19" w14:textId="035003B1" w:rsidR="009049DF" w:rsidRPr="001F68E0" w:rsidRDefault="009049DF" w:rsidP="005D6F87">
      <w:pPr>
        <w:numPr>
          <w:ilvl w:val="2"/>
          <w:numId w:val="9"/>
        </w:numPr>
        <w:tabs>
          <w:tab w:val="left" w:pos="851"/>
        </w:tabs>
        <w:jc w:val="both"/>
        <w:rPr>
          <w:rFonts w:ascii="Arial" w:hAnsi="Arial" w:cs="Arial"/>
          <w:lang w:bidi="yi-Hebr"/>
        </w:rPr>
      </w:pPr>
      <w:r w:rsidRPr="001F68E0">
        <w:rPr>
          <w:rFonts w:ascii="Arial" w:hAnsi="Arial" w:cs="Arial"/>
          <w:lang w:bidi="yi-Hebr"/>
        </w:rPr>
        <w:t xml:space="preserve">nosolītājs vai izsolāmās mantas ieguvējs, kas par tādu kļuvis Nolikumā noteiktajā kārtībā, neparaksta </w:t>
      </w:r>
      <w:r w:rsidR="00A82483" w:rsidRPr="001F68E0">
        <w:rPr>
          <w:rFonts w:ascii="Arial" w:hAnsi="Arial" w:cs="Arial"/>
          <w:lang w:bidi="yi-Hebr"/>
        </w:rPr>
        <w:t>L</w:t>
      </w:r>
      <w:r w:rsidRPr="001F68E0">
        <w:rPr>
          <w:rFonts w:ascii="Arial" w:hAnsi="Arial" w:cs="Arial"/>
          <w:lang w:bidi="yi-Hebr"/>
        </w:rPr>
        <w:t>īgumu;</w:t>
      </w:r>
    </w:p>
    <w:p w14:paraId="7B8E0BBA" w14:textId="0C84F5E7" w:rsidR="001B0EEF" w:rsidRPr="005D6F87" w:rsidRDefault="001B0EEF" w:rsidP="005D6F87">
      <w:pPr>
        <w:pStyle w:val="Sarakstarindkopa"/>
        <w:numPr>
          <w:ilvl w:val="2"/>
          <w:numId w:val="9"/>
        </w:numPr>
        <w:tabs>
          <w:tab w:val="left" w:pos="851"/>
        </w:tabs>
        <w:rPr>
          <w:rFonts w:ascii="Arial" w:hAnsi="Arial" w:cs="Arial"/>
          <w:lang w:bidi="yi-Hebr"/>
        </w:rPr>
      </w:pPr>
      <w:r w:rsidRPr="001F68E0">
        <w:rPr>
          <w:rFonts w:ascii="Arial" w:hAnsi="Arial" w:cs="Arial"/>
          <w:lang w:bidi="yi-Hebr"/>
        </w:rPr>
        <w:t>izsoles dalībnieks, kurš ieguvis Līguma slēgšanas tiesības, tās zaudē tam noteikto sankciju dēļ.</w:t>
      </w:r>
    </w:p>
    <w:p w14:paraId="252F47F4" w14:textId="7D9012D7" w:rsidR="009049DF" w:rsidRPr="00A52C40" w:rsidRDefault="009049DF" w:rsidP="00A52C40">
      <w:pPr>
        <w:numPr>
          <w:ilvl w:val="2"/>
          <w:numId w:val="9"/>
        </w:numPr>
        <w:tabs>
          <w:tab w:val="left" w:pos="851"/>
        </w:tabs>
        <w:jc w:val="both"/>
        <w:rPr>
          <w:rFonts w:ascii="Arial" w:hAnsi="Arial" w:cs="Arial"/>
          <w:lang w:bidi="yi-Hebr"/>
        </w:rPr>
      </w:pPr>
      <w:r w:rsidRPr="001F68E0">
        <w:rPr>
          <w:rFonts w:ascii="Arial" w:hAnsi="Arial" w:cs="Arial"/>
          <w:lang w:bidi="yi-Hebr"/>
        </w:rPr>
        <w:t>izsoles dalībnieks ir veicis darbības, kas bijušas par pamatu atzīt izsoli par spēkā neesošu.</w:t>
      </w:r>
    </w:p>
    <w:p w14:paraId="21E83076" w14:textId="77777777" w:rsidR="009049DF" w:rsidRPr="001F68E0" w:rsidRDefault="009049DF" w:rsidP="009049DF">
      <w:pPr>
        <w:numPr>
          <w:ilvl w:val="1"/>
          <w:numId w:val="9"/>
        </w:numPr>
        <w:jc w:val="both"/>
        <w:rPr>
          <w:rFonts w:ascii="Arial" w:hAnsi="Arial" w:cs="Arial"/>
          <w:lang w:bidi="yi-Hebr"/>
        </w:rPr>
      </w:pPr>
      <w:r w:rsidRPr="001F68E0">
        <w:rPr>
          <w:rFonts w:ascii="Arial" w:hAnsi="Arial" w:cs="Arial"/>
          <w:lang w:bidi="yi-Hebr"/>
        </w:rPr>
        <w:t>Neatmaksātā drošības nauda tiek ieskaitīta Sabiedrības budžetā.</w:t>
      </w:r>
    </w:p>
    <w:p w14:paraId="6397EA05" w14:textId="77777777" w:rsidR="009049DF" w:rsidRPr="001F68E0" w:rsidRDefault="009049DF" w:rsidP="009049DF">
      <w:pPr>
        <w:jc w:val="both"/>
        <w:rPr>
          <w:rFonts w:ascii="Arial" w:hAnsi="Arial" w:cs="Arial"/>
          <w:lang w:bidi="yi-Hebr"/>
        </w:rPr>
      </w:pPr>
    </w:p>
    <w:p w14:paraId="6D82F30A" w14:textId="2FAA5486" w:rsidR="005575C2" w:rsidRPr="001F68E0" w:rsidRDefault="009049DF" w:rsidP="005575C2">
      <w:pPr>
        <w:keepNext/>
        <w:numPr>
          <w:ilvl w:val="0"/>
          <w:numId w:val="9"/>
        </w:numPr>
        <w:jc w:val="center"/>
        <w:outlineLvl w:val="0"/>
        <w:rPr>
          <w:rFonts w:ascii="Arial" w:hAnsi="Arial" w:cs="Arial"/>
          <w:b/>
          <w:lang w:bidi="yi-Hebr"/>
        </w:rPr>
      </w:pPr>
      <w:r w:rsidRPr="001F68E0">
        <w:rPr>
          <w:rFonts w:ascii="Arial" w:hAnsi="Arial" w:cs="Arial"/>
          <w:b/>
          <w:lang w:bidi="yi-Hebr"/>
        </w:rPr>
        <w:lastRenderedPageBreak/>
        <w:t>Nenotikusi izsole, spēkā neesoša izsole</w:t>
      </w:r>
      <w:r w:rsidR="005575C2" w:rsidRPr="001F68E0">
        <w:rPr>
          <w:rFonts w:ascii="Arial" w:hAnsi="Arial" w:cs="Arial"/>
          <w:b/>
          <w:lang w:bidi="yi-Hebr"/>
        </w:rPr>
        <w:t>,</w:t>
      </w:r>
      <w:r w:rsidRPr="001F68E0">
        <w:rPr>
          <w:rFonts w:ascii="Arial" w:hAnsi="Arial" w:cs="Arial"/>
          <w:b/>
          <w:lang w:bidi="yi-Hebr"/>
        </w:rPr>
        <w:t xml:space="preserve"> atkārtota izsole</w:t>
      </w:r>
      <w:r w:rsidR="005575C2" w:rsidRPr="001F68E0">
        <w:rPr>
          <w:rFonts w:ascii="Arial" w:hAnsi="Arial" w:cs="Arial"/>
          <w:b/>
          <w:lang w:bidi="yi-Hebr"/>
        </w:rPr>
        <w:t xml:space="preserve"> un izsoles pārtraukšana</w:t>
      </w:r>
    </w:p>
    <w:p w14:paraId="64E6616A" w14:textId="77777777" w:rsidR="009049DF" w:rsidRPr="001F68E0" w:rsidRDefault="009049DF" w:rsidP="005D6F87">
      <w:pPr>
        <w:jc w:val="both"/>
        <w:rPr>
          <w:rFonts w:ascii="Arial" w:hAnsi="Arial" w:cs="Arial"/>
          <w:lang w:bidi="yi-Hebr"/>
        </w:rPr>
      </w:pPr>
    </w:p>
    <w:p w14:paraId="75341764" w14:textId="34796D80" w:rsidR="00BA4B3A" w:rsidRPr="001F68E0" w:rsidRDefault="00BA4B3A" w:rsidP="00BA4B3A">
      <w:pPr>
        <w:numPr>
          <w:ilvl w:val="1"/>
          <w:numId w:val="9"/>
        </w:numPr>
        <w:tabs>
          <w:tab w:val="left" w:pos="851"/>
        </w:tabs>
        <w:ind w:left="0" w:firstLine="0"/>
        <w:jc w:val="both"/>
        <w:rPr>
          <w:rFonts w:ascii="Arial" w:hAnsi="Arial" w:cs="Arial"/>
          <w:lang w:bidi="yi-Hebr"/>
        </w:rPr>
      </w:pPr>
      <w:r w:rsidRPr="001F68E0">
        <w:rPr>
          <w:rFonts w:ascii="Arial" w:hAnsi="Arial" w:cs="Arial"/>
          <w:lang w:bidi="yi-Hebr"/>
        </w:rPr>
        <w:t>Izsole kopumā atzīstama par nenotikušu:</w:t>
      </w:r>
    </w:p>
    <w:p w14:paraId="6A724924" w14:textId="77777777" w:rsidR="00BA4B3A" w:rsidRPr="001F68E0" w:rsidRDefault="00BA4B3A" w:rsidP="00BA4B3A">
      <w:pPr>
        <w:numPr>
          <w:ilvl w:val="2"/>
          <w:numId w:val="9"/>
        </w:numPr>
        <w:tabs>
          <w:tab w:val="left" w:pos="851"/>
        </w:tabs>
        <w:jc w:val="both"/>
        <w:rPr>
          <w:rFonts w:ascii="Arial" w:hAnsi="Arial" w:cs="Arial"/>
          <w:lang w:bidi="yi-Hebr"/>
        </w:rPr>
      </w:pPr>
      <w:r w:rsidRPr="001F68E0">
        <w:rPr>
          <w:rFonts w:ascii="Arial" w:hAnsi="Arial" w:cs="Arial"/>
          <w:lang w:bidi="yi-Hebr"/>
        </w:rPr>
        <w:t>ja uz izsoli nav reģistrēts vai uz izsoli nav ieradies neviens izsoles dalībnieks;</w:t>
      </w:r>
    </w:p>
    <w:p w14:paraId="3D6CE6FC" w14:textId="77777777" w:rsidR="00BA4B3A" w:rsidRPr="001F68E0" w:rsidRDefault="00BA4B3A" w:rsidP="00BA4B3A">
      <w:pPr>
        <w:numPr>
          <w:ilvl w:val="2"/>
          <w:numId w:val="9"/>
        </w:numPr>
        <w:tabs>
          <w:tab w:val="left" w:pos="851"/>
        </w:tabs>
        <w:jc w:val="both"/>
        <w:rPr>
          <w:rFonts w:ascii="Arial" w:hAnsi="Arial" w:cs="Arial"/>
          <w:lang w:bidi="yi-Hebr"/>
        </w:rPr>
      </w:pPr>
      <w:r w:rsidRPr="001F68E0">
        <w:rPr>
          <w:rFonts w:ascii="Arial" w:hAnsi="Arial" w:cs="Arial"/>
          <w:lang w:bidi="yi-Hebr"/>
        </w:rPr>
        <w:t>ja neviens izsoles dalībnieks nav pārsolījis sākotnējās nomas maksas apmēru;</w:t>
      </w:r>
    </w:p>
    <w:p w14:paraId="15E62385" w14:textId="63FB69EC" w:rsidR="00BA4B3A" w:rsidRPr="001F68E0" w:rsidRDefault="00BA4B3A" w:rsidP="00BA4B3A">
      <w:pPr>
        <w:numPr>
          <w:ilvl w:val="2"/>
          <w:numId w:val="9"/>
        </w:numPr>
        <w:tabs>
          <w:tab w:val="left" w:pos="851"/>
        </w:tabs>
        <w:jc w:val="both"/>
        <w:rPr>
          <w:rFonts w:ascii="Arial" w:hAnsi="Arial" w:cs="Arial"/>
          <w:lang w:bidi="yi-Hebr"/>
        </w:rPr>
      </w:pPr>
      <w:r w:rsidRPr="001F68E0">
        <w:rPr>
          <w:rFonts w:ascii="Arial" w:hAnsi="Arial" w:cs="Arial"/>
          <w:lang w:bidi="yi-Hebr"/>
        </w:rPr>
        <w:t xml:space="preserve">ja neviens no izsoles dalībniekiem, kuri ieguvuši tiesības slēgt </w:t>
      </w:r>
      <w:r w:rsidR="00BA611C" w:rsidRPr="001F68E0">
        <w:rPr>
          <w:rFonts w:ascii="Arial" w:hAnsi="Arial" w:cs="Arial"/>
          <w:lang w:bidi="yi-Hebr"/>
        </w:rPr>
        <w:t>L</w:t>
      </w:r>
      <w:r w:rsidRPr="001F68E0">
        <w:rPr>
          <w:rFonts w:ascii="Arial" w:hAnsi="Arial" w:cs="Arial"/>
          <w:lang w:bidi="yi-Hebr"/>
        </w:rPr>
        <w:t xml:space="preserve">īgumu, neparaksta </w:t>
      </w:r>
      <w:r w:rsidR="00BA611C" w:rsidRPr="001F68E0">
        <w:rPr>
          <w:rFonts w:ascii="Arial" w:hAnsi="Arial" w:cs="Arial"/>
          <w:lang w:bidi="yi-Hebr"/>
        </w:rPr>
        <w:t>L</w:t>
      </w:r>
      <w:r w:rsidRPr="001F68E0">
        <w:rPr>
          <w:rFonts w:ascii="Arial" w:hAnsi="Arial" w:cs="Arial"/>
          <w:lang w:bidi="yi-Hebr"/>
        </w:rPr>
        <w:t>īgumu;</w:t>
      </w:r>
    </w:p>
    <w:p w14:paraId="38ED7437" w14:textId="77777777" w:rsidR="00BA4B3A" w:rsidRPr="001F68E0" w:rsidRDefault="00BA4B3A" w:rsidP="00BA4B3A">
      <w:pPr>
        <w:numPr>
          <w:ilvl w:val="2"/>
          <w:numId w:val="9"/>
        </w:numPr>
        <w:tabs>
          <w:tab w:val="left" w:pos="851"/>
        </w:tabs>
        <w:jc w:val="both"/>
        <w:rPr>
          <w:rFonts w:ascii="Arial" w:hAnsi="Arial" w:cs="Arial"/>
          <w:lang w:bidi="yi-Hebr"/>
        </w:rPr>
      </w:pPr>
      <w:r w:rsidRPr="001F68E0">
        <w:rPr>
          <w:rFonts w:ascii="Arial" w:hAnsi="Arial" w:cs="Arial"/>
          <w:lang w:bidi="yi-Hebr"/>
        </w:rPr>
        <w:t>ja attiecīgās izsoles objekta dalībnieki zaudējuši iegūtās tiesības tiem noteikto sankciju dēļ.</w:t>
      </w:r>
    </w:p>
    <w:p w14:paraId="08904617" w14:textId="3F1B5F0C" w:rsidR="00BA4B3A" w:rsidRPr="001F68E0" w:rsidRDefault="00BA4B3A" w:rsidP="00BA4B3A">
      <w:pPr>
        <w:numPr>
          <w:ilvl w:val="1"/>
          <w:numId w:val="9"/>
        </w:numPr>
        <w:tabs>
          <w:tab w:val="left" w:pos="851"/>
        </w:tabs>
        <w:ind w:left="0" w:firstLine="0"/>
        <w:jc w:val="both"/>
        <w:rPr>
          <w:rFonts w:ascii="Arial" w:hAnsi="Arial" w:cs="Arial"/>
          <w:lang w:bidi="yi-Hebr"/>
        </w:rPr>
      </w:pPr>
      <w:r w:rsidRPr="001F68E0">
        <w:rPr>
          <w:rFonts w:ascii="Arial" w:hAnsi="Arial" w:cs="Arial"/>
          <w:lang w:bidi="yi-Hebr"/>
        </w:rPr>
        <w:t>Izsole kopumā tiek atzīta par spēkā neesošu un tiek rīkota atkārtota izsole:</w:t>
      </w:r>
    </w:p>
    <w:p w14:paraId="21DD873F" w14:textId="77777777" w:rsidR="00BA4B3A" w:rsidRPr="001F68E0" w:rsidRDefault="00BA4B3A" w:rsidP="00BA4B3A">
      <w:pPr>
        <w:numPr>
          <w:ilvl w:val="2"/>
          <w:numId w:val="9"/>
        </w:numPr>
        <w:tabs>
          <w:tab w:val="left" w:pos="851"/>
        </w:tabs>
        <w:ind w:left="0" w:firstLine="0"/>
        <w:jc w:val="both"/>
        <w:rPr>
          <w:rFonts w:ascii="Arial" w:hAnsi="Arial" w:cs="Arial"/>
          <w:lang w:bidi="yi-Hebr"/>
        </w:rPr>
      </w:pPr>
      <w:r w:rsidRPr="001F68E0">
        <w:rPr>
          <w:rFonts w:ascii="Arial" w:hAnsi="Arial" w:cs="Arial"/>
          <w:lang w:bidi="yi-Hebr"/>
        </w:rPr>
        <w:t>ja izsole tikusi izziņota, pārkāpjot šos noteikumus;</w:t>
      </w:r>
    </w:p>
    <w:p w14:paraId="4A9A39C7" w14:textId="77777777" w:rsidR="00BA4B3A" w:rsidRPr="001F68E0" w:rsidRDefault="00BA4B3A" w:rsidP="00BA4B3A">
      <w:pPr>
        <w:numPr>
          <w:ilvl w:val="2"/>
          <w:numId w:val="9"/>
        </w:numPr>
        <w:tabs>
          <w:tab w:val="left" w:pos="851"/>
        </w:tabs>
        <w:ind w:left="709" w:hanging="709"/>
        <w:jc w:val="both"/>
        <w:rPr>
          <w:rFonts w:ascii="Arial" w:hAnsi="Arial" w:cs="Arial"/>
          <w:lang w:bidi="yi-Hebr"/>
        </w:rPr>
      </w:pPr>
      <w:r w:rsidRPr="001F68E0">
        <w:rPr>
          <w:rFonts w:ascii="Arial" w:hAnsi="Arial" w:cs="Arial"/>
          <w:lang w:bidi="yi-Hebr"/>
        </w:rPr>
        <w:t xml:space="preserve">ja tiek noskaidrots, ka nepamatoti noraidīta kāda dalībnieka piedalīšanās izsolē vai nepareizi noraidīts kāds </w:t>
      </w:r>
      <w:proofErr w:type="spellStart"/>
      <w:r w:rsidRPr="001F68E0">
        <w:rPr>
          <w:rFonts w:ascii="Arial" w:hAnsi="Arial" w:cs="Arial"/>
          <w:lang w:bidi="yi-Hebr"/>
        </w:rPr>
        <w:t>pārsolījums</w:t>
      </w:r>
      <w:proofErr w:type="spellEnd"/>
      <w:r w:rsidRPr="001F68E0">
        <w:rPr>
          <w:rFonts w:ascii="Arial" w:hAnsi="Arial" w:cs="Arial"/>
          <w:lang w:bidi="yi-Hebr"/>
        </w:rPr>
        <w:t>;</w:t>
      </w:r>
    </w:p>
    <w:p w14:paraId="19A7627C" w14:textId="77777777" w:rsidR="00BA4B3A" w:rsidRPr="001F68E0" w:rsidRDefault="00BA4B3A" w:rsidP="00BA4B3A">
      <w:pPr>
        <w:numPr>
          <w:ilvl w:val="2"/>
          <w:numId w:val="9"/>
        </w:numPr>
        <w:tabs>
          <w:tab w:val="left" w:pos="851"/>
        </w:tabs>
        <w:ind w:left="709" w:hanging="709"/>
        <w:jc w:val="both"/>
        <w:rPr>
          <w:rFonts w:ascii="Arial" w:hAnsi="Arial" w:cs="Arial"/>
          <w:lang w:bidi="yi-Hebr"/>
        </w:rPr>
      </w:pPr>
      <w:r w:rsidRPr="001F68E0">
        <w:rPr>
          <w:rFonts w:ascii="Arial" w:hAnsi="Arial" w:cs="Arial"/>
          <w:lang w:bidi="yi-Hebr"/>
        </w:rPr>
        <w:t>ja izsolē starp dalībniekiem konstatēta vienošanās, kas ietekmējusi izsoles rezultātus vai gaitu;</w:t>
      </w:r>
    </w:p>
    <w:p w14:paraId="4579E4B2" w14:textId="77777777" w:rsidR="00BA4B3A" w:rsidRPr="001F68E0" w:rsidRDefault="00BA4B3A" w:rsidP="00BA4B3A">
      <w:pPr>
        <w:numPr>
          <w:ilvl w:val="2"/>
          <w:numId w:val="9"/>
        </w:numPr>
        <w:tabs>
          <w:tab w:val="left" w:pos="851"/>
        </w:tabs>
        <w:ind w:left="0" w:firstLine="0"/>
        <w:jc w:val="both"/>
        <w:rPr>
          <w:rFonts w:ascii="Arial" w:hAnsi="Arial" w:cs="Arial"/>
          <w:lang w:bidi="yi-Hebr"/>
        </w:rPr>
      </w:pPr>
      <w:r w:rsidRPr="001F68E0">
        <w:rPr>
          <w:rFonts w:ascii="Arial" w:hAnsi="Arial" w:cs="Arial"/>
          <w:lang w:bidi="yi-Hebr"/>
        </w:rPr>
        <w:t>ja izsoles objektu iegūst persona, kurai nav bijušas tiesības piedalīties izsolē.</w:t>
      </w:r>
    </w:p>
    <w:p w14:paraId="70475C99" w14:textId="1351F690" w:rsidR="00BA4B3A" w:rsidRPr="001F68E0" w:rsidRDefault="007D0040" w:rsidP="00BA4B3A">
      <w:pPr>
        <w:tabs>
          <w:tab w:val="left" w:pos="851"/>
        </w:tabs>
        <w:jc w:val="both"/>
        <w:rPr>
          <w:rFonts w:ascii="Arial" w:hAnsi="Arial" w:cs="Arial"/>
          <w:lang w:bidi="yi-Hebr"/>
        </w:rPr>
      </w:pPr>
      <w:r w:rsidRPr="001F68E0">
        <w:rPr>
          <w:rFonts w:ascii="Arial" w:hAnsi="Arial" w:cs="Arial"/>
          <w:lang w:bidi="yi-Hebr"/>
        </w:rPr>
        <w:t>10.3. Ja pēc izsoles izsludināšanas radušies apstākļi, kā dēļ nav iespējams turpināt tās norisi, izsoles komisija pārtrauc izsoli.</w:t>
      </w:r>
    </w:p>
    <w:p w14:paraId="7CB854E9" w14:textId="5BD5F9B7" w:rsidR="00BA4B3A" w:rsidRPr="001F68E0" w:rsidRDefault="007D0040" w:rsidP="001F68E0">
      <w:pPr>
        <w:tabs>
          <w:tab w:val="left" w:pos="851"/>
        </w:tabs>
        <w:jc w:val="both"/>
        <w:rPr>
          <w:rFonts w:ascii="Arial" w:hAnsi="Arial" w:cs="Arial"/>
          <w:lang w:bidi="yi-Hebr"/>
        </w:rPr>
      </w:pPr>
      <w:r w:rsidRPr="001F68E0">
        <w:rPr>
          <w:rFonts w:ascii="Arial" w:hAnsi="Arial" w:cs="Arial"/>
          <w:lang w:bidi="yi-Hebr"/>
        </w:rPr>
        <w:t xml:space="preserve">10.4. </w:t>
      </w:r>
      <w:r w:rsidR="00BA4B3A" w:rsidRPr="001F68E0">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1F68E0" w:rsidRDefault="00E4493C" w:rsidP="00E4493C">
      <w:pPr>
        <w:jc w:val="both"/>
        <w:rPr>
          <w:rFonts w:ascii="Arial" w:hAnsi="Arial" w:cs="Arial"/>
          <w:lang w:bidi="yi-Hebr"/>
        </w:rPr>
      </w:pPr>
    </w:p>
    <w:p w14:paraId="46F84D9D" w14:textId="77777777" w:rsidR="00E4493C" w:rsidRPr="001F68E0" w:rsidRDefault="00E4493C" w:rsidP="00E4493C">
      <w:pPr>
        <w:keepNext/>
        <w:numPr>
          <w:ilvl w:val="0"/>
          <w:numId w:val="9"/>
        </w:numPr>
        <w:jc w:val="center"/>
        <w:outlineLvl w:val="0"/>
        <w:rPr>
          <w:rFonts w:ascii="Arial" w:hAnsi="Arial" w:cs="Arial"/>
          <w:b/>
          <w:lang w:bidi="yi-Hebr"/>
        </w:rPr>
      </w:pPr>
      <w:r w:rsidRPr="001F68E0">
        <w:rPr>
          <w:rFonts w:ascii="Arial" w:hAnsi="Arial" w:cs="Arial"/>
          <w:b/>
          <w:lang w:bidi="yi-Hebr"/>
        </w:rPr>
        <w:t>Sūdzību iesniegšana</w:t>
      </w:r>
    </w:p>
    <w:p w14:paraId="28422140" w14:textId="77777777" w:rsidR="00F7571A" w:rsidRPr="001F68E0" w:rsidRDefault="00F7571A" w:rsidP="00F7571A">
      <w:pPr>
        <w:ind w:firstLine="567"/>
        <w:jc w:val="both"/>
        <w:rPr>
          <w:rFonts w:ascii="Arial" w:hAnsi="Arial" w:cs="Arial"/>
          <w:lang w:bidi="yi-Hebr"/>
        </w:rPr>
      </w:pPr>
      <w:r w:rsidRPr="001F68E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Lietvedības nodaļā, </w:t>
      </w:r>
      <w:r w:rsidRPr="001F68E0">
        <w:rPr>
          <w:rFonts w:ascii="Arial" w:hAnsi="Arial" w:cs="Arial"/>
          <w:bCs/>
          <w:color w:val="0000FF"/>
          <w:u w:val="single"/>
          <w:lang w:eastAsia="en-US"/>
        </w:rPr>
        <w:t>Ojāra Vācieša ielā 6, k-1, Rīgā, LV-1004</w:t>
      </w:r>
      <w:r w:rsidRPr="001F68E0">
        <w:rPr>
          <w:rFonts w:ascii="Arial" w:hAnsi="Arial" w:cs="Arial"/>
          <w:bCs/>
          <w:lang w:eastAsia="en-US"/>
        </w:rPr>
        <w:t xml:space="preserve">, vai elektroniski e-pastā </w:t>
      </w:r>
      <w:hyperlink r:id="rId28" w:history="1">
        <w:r w:rsidRPr="001F68E0">
          <w:rPr>
            <w:rFonts w:ascii="Arial" w:hAnsi="Arial" w:cs="Arial"/>
            <w:color w:val="0000FF"/>
            <w:spacing w:val="14"/>
            <w:u w:val="single"/>
            <w:lang w:val="en-US" w:eastAsia="en-US"/>
          </w:rPr>
          <w:t>rigasmezi@rigasmezi.lv</w:t>
        </w:r>
      </w:hyperlink>
      <w:r w:rsidRPr="001F68E0">
        <w:rPr>
          <w:rFonts w:ascii="Arial" w:hAnsi="Arial" w:cs="Arial"/>
          <w:color w:val="000000"/>
          <w:spacing w:val="14"/>
          <w:lang w:val="en-US" w:eastAsia="en-US"/>
        </w:rPr>
        <w:t>,</w:t>
      </w:r>
      <w:r w:rsidRPr="001F68E0">
        <w:rPr>
          <w:rFonts w:ascii="Arial" w:hAnsi="Arial" w:cs="Arial"/>
          <w:bCs/>
          <w:lang w:eastAsia="en-US"/>
        </w:rPr>
        <w:t xml:space="preserve"> parakstītu ar drošu elektronisko parakstu.</w:t>
      </w:r>
    </w:p>
    <w:p w14:paraId="0C026E2B" w14:textId="77777777" w:rsidR="00F7571A" w:rsidRPr="001F68E0" w:rsidRDefault="00F7571A" w:rsidP="00F7571A">
      <w:pPr>
        <w:ind w:firstLine="567"/>
        <w:jc w:val="both"/>
        <w:rPr>
          <w:rFonts w:ascii="Arial" w:hAnsi="Arial" w:cs="Arial"/>
          <w:lang w:bidi="yi-Hebr"/>
        </w:rPr>
      </w:pPr>
      <w:r w:rsidRPr="001F68E0">
        <w:rPr>
          <w:rFonts w:ascii="Arial" w:hAnsi="Arial" w:cs="Arial"/>
          <w:lang w:bidi="yi-Hebr"/>
        </w:rPr>
        <w:t xml:space="preserve">11.2. </w:t>
      </w:r>
      <w:r w:rsidRPr="001F68E0">
        <w:rPr>
          <w:rFonts w:ascii="Arial" w:hAnsi="Arial" w:cs="Arial"/>
          <w:bCs/>
          <w:color w:val="000000"/>
          <w:lang w:eastAsia="en-US"/>
        </w:rPr>
        <w:t xml:space="preserve">Sūdzība ir iesniedzama rakstiski, ne vēlāk kā 3 (trīs) darba dienu laikā no Izsoles norises dienas. </w:t>
      </w:r>
    </w:p>
    <w:p w14:paraId="544919E6" w14:textId="77777777" w:rsidR="00F7571A" w:rsidRPr="001F68E0" w:rsidRDefault="00F7571A" w:rsidP="00F7571A">
      <w:pPr>
        <w:ind w:firstLine="567"/>
        <w:jc w:val="both"/>
        <w:rPr>
          <w:rFonts w:ascii="Arial" w:hAnsi="Arial" w:cs="Arial"/>
          <w:lang w:bidi="yi-Hebr"/>
        </w:rPr>
      </w:pPr>
      <w:r w:rsidRPr="001F68E0">
        <w:rPr>
          <w:rFonts w:ascii="Arial" w:hAnsi="Arial" w:cs="Arial"/>
          <w:lang w:bidi="yi-Hebr"/>
        </w:rPr>
        <w:t xml:space="preserve">11.3. </w:t>
      </w:r>
      <w:r w:rsidRPr="001F68E0">
        <w:rPr>
          <w:rFonts w:ascii="Arial" w:hAnsi="Arial" w:cs="Arial"/>
          <w:bCs/>
          <w:color w:val="000000"/>
          <w:lang w:eastAsia="en-US"/>
        </w:rPr>
        <w:t>Sūdzībā jānorāda dalībnieka vai pretendenta nosaukums, reģistrācijas numurs (</w:t>
      </w:r>
      <w:r w:rsidRPr="001F68E0">
        <w:rPr>
          <w:rFonts w:ascii="Arial" w:hAnsi="Arial" w:cs="Arial"/>
          <w:bCs/>
          <w:i/>
          <w:iCs/>
          <w:color w:val="000000"/>
          <w:lang w:eastAsia="en-US"/>
        </w:rPr>
        <w:t>juridiskām personām</w:t>
      </w:r>
      <w:r w:rsidRPr="001F68E0">
        <w:rPr>
          <w:rFonts w:ascii="Arial" w:hAnsi="Arial" w:cs="Arial"/>
          <w:bCs/>
          <w:color w:val="000000"/>
          <w:lang w:eastAsia="en-US"/>
        </w:rPr>
        <w:t xml:space="preserve">) vārds, uzvārds ,personas kods (fiziskām personām), elektroniskā pasta adrese vai oficiālā elektroniskā adrese, kā arī </w:t>
      </w:r>
      <w:r w:rsidRPr="001F68E0">
        <w:rPr>
          <w:rFonts w:ascii="Arial" w:hAnsi="Arial" w:cs="Arial"/>
          <w:bCs/>
          <w:lang w:eastAsia="en-US"/>
        </w:rPr>
        <w:t>Latvijas Republikā spēkā esošā normatīvā tiesību akta vai Nolikuma konkrētā punkta pārkāpuma būtība. Sūdzību paraksta dalībnieks vai pretendents. Tai var tikt pievienoti attiecīgi dokumenti, kas pamato sūdzību.</w:t>
      </w:r>
    </w:p>
    <w:p w14:paraId="137361D3" w14:textId="77777777" w:rsidR="00F7571A" w:rsidRPr="005D6F87" w:rsidRDefault="00F7571A" w:rsidP="00F7571A">
      <w:pPr>
        <w:ind w:firstLine="567"/>
        <w:jc w:val="both"/>
        <w:rPr>
          <w:rFonts w:ascii="Arial" w:hAnsi="Arial" w:cs="Arial"/>
          <w:lang w:bidi="yi-Hebr"/>
        </w:rPr>
      </w:pPr>
      <w:r w:rsidRPr="001F68E0">
        <w:rPr>
          <w:rFonts w:ascii="Arial" w:hAnsi="Arial" w:cs="Arial"/>
          <w:lang w:bidi="yi-Hebr"/>
        </w:rPr>
        <w:t xml:space="preserve">11.4. </w:t>
      </w:r>
      <w:r w:rsidRPr="001F68E0">
        <w:rPr>
          <w:rFonts w:ascii="Arial" w:hAnsi="Arial" w:cs="Arial"/>
          <w:bCs/>
          <w:lang w:eastAsia="en-US"/>
        </w:rPr>
        <w:t xml:space="preserve">Sūdzība tiek izskatīta 10 (desmit) darba dienu laikā no tās saņemšanas dienas. Ja </w:t>
      </w:r>
      <w:r w:rsidRPr="005D6F87">
        <w:rPr>
          <w:rFonts w:ascii="Arial" w:hAnsi="Arial" w:cs="Arial"/>
          <w:bCs/>
          <w:lang w:eastAsia="en-US"/>
        </w:rPr>
        <w:t>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C7CAA40" w14:textId="77777777" w:rsidR="00F7571A" w:rsidRPr="001F68E0" w:rsidRDefault="00F7571A" w:rsidP="00F7571A">
      <w:pPr>
        <w:ind w:firstLine="567"/>
        <w:jc w:val="both"/>
        <w:rPr>
          <w:rFonts w:ascii="Arial" w:hAnsi="Arial" w:cs="Arial"/>
          <w:lang w:bidi="yi-Hebr"/>
        </w:rPr>
      </w:pPr>
      <w:r w:rsidRPr="005D6F87">
        <w:rPr>
          <w:rFonts w:ascii="Arial" w:hAnsi="Arial" w:cs="Arial"/>
          <w:lang w:bidi="yi-Hebr"/>
        </w:rPr>
        <w:t xml:space="preserve">11.5. </w:t>
      </w:r>
      <w:r w:rsidRPr="005D6F87">
        <w:rPr>
          <w:rFonts w:ascii="Arial" w:hAnsi="Arial" w:cs="Arial"/>
          <w:bCs/>
          <w:lang w:eastAsia="en-US"/>
        </w:rPr>
        <w:t xml:space="preserve">SIA “Rīgas meži” valdes lēmumu var </w:t>
      </w:r>
      <w:r w:rsidRPr="001F68E0">
        <w:rPr>
          <w:rFonts w:ascii="Arial" w:hAnsi="Arial" w:cs="Arial"/>
          <w:bCs/>
          <w:color w:val="000000"/>
          <w:lang w:eastAsia="en-US"/>
        </w:rPr>
        <w:t>pārsūdzēt tiesā, Latvijas Republikas normatīvajos aktos noteiktajā kārtībā.</w:t>
      </w:r>
    </w:p>
    <w:p w14:paraId="659C47D8" w14:textId="77777777" w:rsidR="00F7571A" w:rsidRPr="001F68E0" w:rsidRDefault="00F7571A" w:rsidP="00F7571A">
      <w:pPr>
        <w:ind w:firstLine="567"/>
        <w:jc w:val="both"/>
        <w:rPr>
          <w:rFonts w:ascii="Arial" w:hAnsi="Arial" w:cs="Arial"/>
          <w:lang w:bidi="yi-Hebr"/>
        </w:rPr>
      </w:pPr>
    </w:p>
    <w:p w14:paraId="3EC65B00" w14:textId="77777777" w:rsidR="00E4493C" w:rsidRPr="001F68E0" w:rsidRDefault="00E4493C" w:rsidP="00E4493C">
      <w:pPr>
        <w:ind w:left="390"/>
        <w:jc w:val="both"/>
        <w:rPr>
          <w:rFonts w:ascii="Arial" w:hAnsi="Arial" w:cs="Arial"/>
          <w:lang w:bidi="yi-Hebr"/>
        </w:rPr>
      </w:pPr>
    </w:p>
    <w:p w14:paraId="4B5CB004" w14:textId="77777777" w:rsidR="00E4493C" w:rsidRPr="001F68E0" w:rsidRDefault="00E4493C" w:rsidP="00BA4B3A">
      <w:pPr>
        <w:jc w:val="both"/>
        <w:rPr>
          <w:rFonts w:ascii="Arial" w:hAnsi="Arial" w:cs="Arial"/>
          <w:lang w:bidi="yi-Hebr"/>
        </w:rPr>
      </w:pPr>
      <w:r w:rsidRPr="001F68E0">
        <w:rPr>
          <w:rFonts w:ascii="Arial" w:hAnsi="Arial" w:cs="Arial"/>
          <w:lang w:bidi="yi-Hebr"/>
        </w:rPr>
        <w:lastRenderedPageBreak/>
        <w:t>Pielikumā:</w:t>
      </w:r>
    </w:p>
    <w:p w14:paraId="3DD96D2F" w14:textId="5F37CE37" w:rsidR="00CE0769" w:rsidRPr="001F68E0" w:rsidRDefault="00CE0769" w:rsidP="00830D25">
      <w:pPr>
        <w:rPr>
          <w:rFonts w:ascii="Arial" w:hAnsi="Arial" w:cs="Arial"/>
        </w:rPr>
      </w:pPr>
      <w:r w:rsidRPr="001F68E0">
        <w:rPr>
          <w:rFonts w:ascii="Arial" w:hAnsi="Arial" w:cs="Arial"/>
        </w:rPr>
        <w:t>1</w:t>
      </w:r>
      <w:r w:rsidR="00A85513" w:rsidRPr="001F68E0">
        <w:rPr>
          <w:rFonts w:ascii="Arial" w:hAnsi="Arial" w:cs="Arial"/>
        </w:rPr>
        <w:t>.pielikums – Īpašuma plān</w:t>
      </w:r>
      <w:r w:rsidR="00A86550" w:rsidRPr="001F68E0">
        <w:rPr>
          <w:rFonts w:ascii="Arial" w:hAnsi="Arial" w:cs="Arial"/>
        </w:rPr>
        <w:t>i</w:t>
      </w:r>
      <w:r w:rsidR="00A85513" w:rsidRPr="001F68E0">
        <w:rPr>
          <w:rFonts w:ascii="Arial" w:hAnsi="Arial" w:cs="Arial"/>
        </w:rPr>
        <w:t>;</w:t>
      </w:r>
    </w:p>
    <w:p w14:paraId="593E74D9" w14:textId="77777777" w:rsidR="00E4493C" w:rsidRPr="001F68E0" w:rsidRDefault="00BA4B3A" w:rsidP="00830D25">
      <w:pPr>
        <w:rPr>
          <w:rFonts w:ascii="Arial" w:hAnsi="Arial" w:cs="Arial"/>
        </w:rPr>
      </w:pPr>
      <w:r w:rsidRPr="001F68E0">
        <w:rPr>
          <w:rFonts w:ascii="Arial" w:hAnsi="Arial" w:cs="Arial"/>
        </w:rPr>
        <w:t>2</w:t>
      </w:r>
      <w:r w:rsidR="00E4493C" w:rsidRPr="001F68E0">
        <w:rPr>
          <w:rFonts w:ascii="Arial" w:hAnsi="Arial" w:cs="Arial"/>
        </w:rPr>
        <w:t>.pielikums</w:t>
      </w:r>
      <w:r w:rsidR="00477919" w:rsidRPr="001F68E0">
        <w:rPr>
          <w:rFonts w:ascii="Arial" w:hAnsi="Arial" w:cs="Arial"/>
        </w:rPr>
        <w:t xml:space="preserve"> – </w:t>
      </w:r>
      <w:r w:rsidR="00E4493C" w:rsidRPr="001F68E0">
        <w:rPr>
          <w:rFonts w:ascii="Arial" w:hAnsi="Arial" w:cs="Arial"/>
        </w:rPr>
        <w:t>Pieteikum</w:t>
      </w:r>
      <w:r w:rsidR="00253F7B" w:rsidRPr="001F68E0">
        <w:rPr>
          <w:rFonts w:ascii="Arial" w:hAnsi="Arial" w:cs="Arial"/>
        </w:rPr>
        <w:t>s</w:t>
      </w:r>
      <w:r w:rsidR="00E4493C" w:rsidRPr="001F68E0">
        <w:rPr>
          <w:rFonts w:ascii="Arial" w:hAnsi="Arial" w:cs="Arial"/>
        </w:rPr>
        <w:t xml:space="preserve"> dalībai izsolē forma;</w:t>
      </w:r>
    </w:p>
    <w:p w14:paraId="4C157B54" w14:textId="33DDDC43" w:rsidR="00E4493C" w:rsidRPr="001F68E0" w:rsidRDefault="00BA4B3A" w:rsidP="00830D25">
      <w:pPr>
        <w:rPr>
          <w:rFonts w:ascii="Arial" w:hAnsi="Arial" w:cs="Arial"/>
        </w:rPr>
      </w:pPr>
      <w:r w:rsidRPr="001F68E0">
        <w:rPr>
          <w:rFonts w:ascii="Arial" w:hAnsi="Arial" w:cs="Arial"/>
        </w:rPr>
        <w:t>3</w:t>
      </w:r>
      <w:r w:rsidR="00E4493C" w:rsidRPr="001F68E0">
        <w:rPr>
          <w:rFonts w:ascii="Arial" w:hAnsi="Arial" w:cs="Arial"/>
        </w:rPr>
        <w:t xml:space="preserve">.pielikums </w:t>
      </w:r>
      <w:r w:rsidR="00477919" w:rsidRPr="001F68E0">
        <w:rPr>
          <w:rFonts w:ascii="Arial" w:hAnsi="Arial" w:cs="Arial"/>
        </w:rPr>
        <w:t>–</w:t>
      </w:r>
      <w:r w:rsidR="00A86550" w:rsidRPr="001F68E0">
        <w:rPr>
          <w:rFonts w:ascii="Arial" w:hAnsi="Arial" w:cs="Arial"/>
        </w:rPr>
        <w:t xml:space="preserve"> N</w:t>
      </w:r>
      <w:r w:rsidR="00E4493C" w:rsidRPr="001F68E0">
        <w:rPr>
          <w:rFonts w:ascii="Arial" w:hAnsi="Arial" w:cs="Arial"/>
        </w:rPr>
        <w:t>omas līguma projekts</w:t>
      </w:r>
      <w:r w:rsidR="009B2C88" w:rsidRPr="001F68E0">
        <w:rPr>
          <w:rFonts w:ascii="Arial" w:hAnsi="Arial" w:cs="Arial"/>
        </w:rPr>
        <w:t>;</w:t>
      </w:r>
    </w:p>
    <w:p w14:paraId="7FC932AA" w14:textId="6E3CCE42" w:rsidR="009B2C88" w:rsidRPr="001F68E0" w:rsidRDefault="009B2C88" w:rsidP="00830D25">
      <w:pPr>
        <w:rPr>
          <w:rFonts w:ascii="Arial" w:hAnsi="Arial" w:cs="Arial"/>
        </w:rPr>
      </w:pPr>
      <w:r w:rsidRPr="001F68E0">
        <w:rPr>
          <w:rFonts w:ascii="Arial" w:hAnsi="Arial" w:cs="Arial"/>
        </w:rPr>
        <w:t xml:space="preserve">4.pielikums – Īpašuma </w:t>
      </w:r>
      <w:proofErr w:type="spellStart"/>
      <w:r w:rsidRPr="001F68E0">
        <w:rPr>
          <w:rFonts w:ascii="Arial" w:hAnsi="Arial" w:cs="Arial"/>
        </w:rPr>
        <w:t>fotofiksācija</w:t>
      </w:r>
      <w:proofErr w:type="spellEnd"/>
      <w:r w:rsidRPr="001F68E0">
        <w:rPr>
          <w:rFonts w:ascii="Arial" w:hAnsi="Arial" w:cs="Arial"/>
        </w:rPr>
        <w:t>.</w:t>
      </w:r>
    </w:p>
    <w:p w14:paraId="6F291ED4" w14:textId="77777777" w:rsidR="00E4493C" w:rsidRPr="001F68E0" w:rsidRDefault="00E4493C" w:rsidP="00E4493C">
      <w:pPr>
        <w:pBdr>
          <w:bottom w:val="single" w:sz="12" w:space="1" w:color="auto"/>
        </w:pBdr>
        <w:ind w:left="525"/>
        <w:jc w:val="both"/>
        <w:rPr>
          <w:rFonts w:ascii="Arial" w:hAnsi="Arial" w:cs="Arial"/>
          <w:lang w:bidi="yi-Hebr"/>
        </w:rPr>
      </w:pPr>
    </w:p>
    <w:p w14:paraId="179098A3" w14:textId="77777777" w:rsidR="00E4493C" w:rsidRPr="001F68E0" w:rsidRDefault="00E4493C" w:rsidP="00E4493C">
      <w:pPr>
        <w:ind w:left="525"/>
        <w:jc w:val="both"/>
        <w:rPr>
          <w:rFonts w:ascii="Arial" w:hAnsi="Arial" w:cs="Arial"/>
          <w:lang w:bidi="yi-Hebr"/>
        </w:rPr>
      </w:pPr>
    </w:p>
    <w:p w14:paraId="213C752A" w14:textId="77777777" w:rsidR="00E4493C" w:rsidRPr="001F68E0" w:rsidRDefault="00E4493C" w:rsidP="00E4493C">
      <w:pPr>
        <w:ind w:left="525"/>
        <w:jc w:val="both"/>
        <w:rPr>
          <w:rFonts w:ascii="Arial" w:hAnsi="Arial" w:cs="Arial"/>
          <w:lang w:bidi="yi-Hebr"/>
        </w:rPr>
      </w:pPr>
    </w:p>
    <w:p w14:paraId="26643D97" w14:textId="04B002F3" w:rsidR="005D6F87" w:rsidRDefault="004C3E99" w:rsidP="004743B9">
      <w:pPr>
        <w:jc w:val="both"/>
        <w:rPr>
          <w:rFonts w:ascii="Arial" w:hAnsi="Arial" w:cs="Arial"/>
          <w:lang w:bidi="yi-Hebr"/>
        </w:rPr>
      </w:pPr>
      <w:r w:rsidRPr="001F68E0">
        <w:rPr>
          <w:rFonts w:ascii="Arial" w:hAnsi="Arial" w:cs="Arial"/>
          <w:lang w:bidi="yi-Hebr"/>
        </w:rPr>
        <w:t xml:space="preserve">Nekustamo īpašumu </w:t>
      </w:r>
      <w:r w:rsidR="00E4493C" w:rsidRPr="001F68E0">
        <w:rPr>
          <w:rFonts w:ascii="Arial" w:hAnsi="Arial" w:cs="Arial"/>
          <w:lang w:bidi="yi-Hebr"/>
        </w:rPr>
        <w:t>komisijas priekšsēdētā</w:t>
      </w:r>
      <w:r w:rsidR="00BA4B3A" w:rsidRPr="001F68E0">
        <w:rPr>
          <w:rFonts w:ascii="Arial" w:hAnsi="Arial" w:cs="Arial"/>
          <w:lang w:bidi="yi-Hebr"/>
        </w:rPr>
        <w:t>j</w:t>
      </w:r>
      <w:r w:rsidR="00C57CC7" w:rsidRPr="001F68E0">
        <w:rPr>
          <w:rFonts w:ascii="Arial" w:hAnsi="Arial" w:cs="Arial"/>
          <w:lang w:bidi="yi-Hebr"/>
        </w:rPr>
        <w:t xml:space="preserve">a </w:t>
      </w:r>
      <w:r w:rsidR="004743B9" w:rsidRPr="001F68E0">
        <w:rPr>
          <w:rFonts w:ascii="Arial" w:hAnsi="Arial" w:cs="Arial"/>
          <w:lang w:bidi="yi-Hebr"/>
        </w:rPr>
        <w:tab/>
      </w:r>
      <w:r w:rsidR="004743B9" w:rsidRPr="001F68E0">
        <w:rPr>
          <w:rFonts w:ascii="Arial" w:hAnsi="Arial" w:cs="Arial"/>
          <w:lang w:bidi="yi-Hebr"/>
        </w:rPr>
        <w:tab/>
      </w:r>
      <w:r w:rsidR="005D6F87">
        <w:rPr>
          <w:rFonts w:ascii="Arial" w:hAnsi="Arial" w:cs="Arial"/>
          <w:lang w:bidi="yi-Hebr"/>
        </w:rPr>
        <w:t xml:space="preserve">                       </w:t>
      </w:r>
      <w:proofErr w:type="spellStart"/>
      <w:r w:rsidR="00C57CC7" w:rsidRPr="001F68E0">
        <w:rPr>
          <w:rFonts w:ascii="Arial" w:hAnsi="Arial" w:cs="Arial"/>
          <w:lang w:bidi="yi-Hebr"/>
        </w:rPr>
        <w:t>S.Upīte</w:t>
      </w:r>
      <w:proofErr w:type="spellEnd"/>
      <w:r w:rsidR="00E4493C" w:rsidRPr="001F68E0">
        <w:rPr>
          <w:rFonts w:ascii="Arial" w:hAnsi="Arial" w:cs="Arial"/>
          <w:lang w:bidi="yi-Hebr"/>
        </w:rPr>
        <w:tab/>
      </w:r>
    </w:p>
    <w:p w14:paraId="5EAB1179" w14:textId="77777777" w:rsidR="005D6F87" w:rsidRDefault="005D6F87" w:rsidP="004743B9">
      <w:pPr>
        <w:jc w:val="both"/>
        <w:rPr>
          <w:rFonts w:ascii="Arial" w:hAnsi="Arial" w:cs="Arial"/>
          <w:lang w:bidi="yi-Hebr"/>
        </w:rPr>
      </w:pPr>
    </w:p>
    <w:p w14:paraId="4D450B4C" w14:textId="6E9B80DA" w:rsidR="00E4493C" w:rsidRPr="001F68E0" w:rsidRDefault="00E4493C" w:rsidP="004743B9">
      <w:pPr>
        <w:jc w:val="both"/>
        <w:rPr>
          <w:rFonts w:ascii="Arial" w:hAnsi="Arial" w:cs="Arial"/>
          <w:lang w:bidi="yi-Hebr"/>
        </w:rPr>
      </w:pPr>
      <w:r w:rsidRPr="001F68E0">
        <w:rPr>
          <w:rFonts w:ascii="Arial" w:hAnsi="Arial" w:cs="Arial"/>
          <w:lang w:bidi="yi-Hebr"/>
        </w:rPr>
        <w:t>/</w:t>
      </w:r>
      <w:r w:rsidR="004743B9" w:rsidRPr="001F68E0">
        <w:rPr>
          <w:rFonts w:ascii="Arial" w:hAnsi="Arial" w:cs="Arial"/>
          <w:lang w:bidi="yi-Hebr"/>
        </w:rPr>
        <w:t>elektroniskais</w:t>
      </w:r>
      <w:r w:rsidRPr="001F68E0">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1F68E0" w14:paraId="24755D64" w14:textId="77777777" w:rsidTr="008E32C9">
        <w:tc>
          <w:tcPr>
            <w:tcW w:w="6228" w:type="dxa"/>
            <w:tcBorders>
              <w:top w:val="nil"/>
              <w:left w:val="nil"/>
              <w:bottom w:val="nil"/>
              <w:right w:val="nil"/>
            </w:tcBorders>
          </w:tcPr>
          <w:p w14:paraId="6CCF4C1B" w14:textId="77777777" w:rsidR="00E4493C" w:rsidRPr="001F68E0"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1F68E0" w:rsidRDefault="00E4493C" w:rsidP="008E32C9">
            <w:pPr>
              <w:tabs>
                <w:tab w:val="left" w:pos="0"/>
              </w:tabs>
              <w:spacing w:beforeLines="60" w:before="144"/>
              <w:jc w:val="right"/>
              <w:rPr>
                <w:rFonts w:ascii="Arial" w:hAnsi="Arial" w:cs="Arial"/>
              </w:rPr>
            </w:pPr>
          </w:p>
        </w:tc>
      </w:tr>
    </w:tbl>
    <w:p w14:paraId="458C9C18" w14:textId="77777777" w:rsidR="00E4493C" w:rsidRPr="001F68E0" w:rsidRDefault="00E4493C" w:rsidP="00E4493C">
      <w:pPr>
        <w:tabs>
          <w:tab w:val="left" w:pos="0"/>
        </w:tabs>
        <w:spacing w:beforeLines="60" w:before="144"/>
        <w:rPr>
          <w:rFonts w:ascii="Arial" w:hAnsi="Arial" w:cs="Arial"/>
        </w:rPr>
      </w:pPr>
    </w:p>
    <w:p w14:paraId="3E4D2B99" w14:textId="77777777" w:rsidR="00E4493C" w:rsidRPr="001F68E0" w:rsidRDefault="00E4493C" w:rsidP="00E4493C">
      <w:pPr>
        <w:rPr>
          <w:rFonts w:ascii="Arial" w:hAnsi="Arial" w:cs="Arial"/>
        </w:rPr>
      </w:pPr>
    </w:p>
    <w:p w14:paraId="46D4E557" w14:textId="77777777" w:rsidR="00164488" w:rsidRPr="00164488" w:rsidRDefault="00164488" w:rsidP="00164488">
      <w:pPr>
        <w:jc w:val="center"/>
        <w:rPr>
          <w:rFonts w:ascii="Arial" w:hAnsi="Arial" w:cs="Arial"/>
          <w:sz w:val="22"/>
          <w:szCs w:val="22"/>
        </w:rPr>
      </w:pPr>
      <w:r w:rsidRPr="001F68E0">
        <w:rPr>
          <w:rFonts w:ascii="Arial" w:hAnsi="Arial" w:cs="Arial"/>
          <w:sz w:val="22"/>
          <w:szCs w:val="22"/>
        </w:rPr>
        <w:t>ŠIS DOKUMENTS IR ELEKTRONISKI PARAKSTĪTS AR DROŠU ELEKTRONISKO PARAKSTU UN SATUR LAIKA ZĪMOGU</w:t>
      </w:r>
    </w:p>
    <w:p w14:paraId="318E4F1F" w14:textId="77777777" w:rsidR="008E32C9" w:rsidRPr="00616A77" w:rsidRDefault="008E32C9">
      <w:pPr>
        <w:rPr>
          <w:rFonts w:ascii="Arial" w:hAnsi="Arial" w:cs="Arial"/>
        </w:rPr>
      </w:pPr>
    </w:p>
    <w:sectPr w:rsidR="008E32C9" w:rsidRPr="00616A77" w:rsidSect="00082C34">
      <w:headerReference w:type="even" r:id="rId29"/>
      <w:headerReference w:type="default" r:id="rId30"/>
      <w:footerReference w:type="even" r:id="rId31"/>
      <w:footerReference w:type="default" r:id="rId32"/>
      <w:headerReference w:type="first" r:id="rId33"/>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ED7B" w14:textId="77777777" w:rsidR="00082C34" w:rsidRDefault="00082C34" w:rsidP="00F616D9">
      <w:r>
        <w:separator/>
      </w:r>
    </w:p>
  </w:endnote>
  <w:endnote w:type="continuationSeparator" w:id="0">
    <w:p w14:paraId="0B8EB891" w14:textId="77777777" w:rsidR="00082C34" w:rsidRDefault="00082C34"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D0B6" w14:textId="77777777" w:rsidR="00082C34" w:rsidRDefault="00082C34" w:rsidP="00F616D9">
      <w:r>
        <w:separator/>
      </w:r>
    </w:p>
  </w:footnote>
  <w:footnote w:type="continuationSeparator" w:id="0">
    <w:p w14:paraId="67BB941A" w14:textId="77777777" w:rsidR="00082C34" w:rsidRDefault="00082C34"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FF7C" w14:textId="77777777" w:rsidR="003F01A9" w:rsidRPr="008B398C" w:rsidRDefault="003F01A9" w:rsidP="003F01A9">
    <w:pPr>
      <w:tabs>
        <w:tab w:val="left" w:pos="0"/>
      </w:tabs>
      <w:jc w:val="right"/>
      <w:rPr>
        <w:bCs/>
        <w:i/>
        <w:color w:val="000000"/>
        <w:sz w:val="20"/>
        <w:szCs w:val="20"/>
      </w:rPr>
    </w:pPr>
    <w:r>
      <w:rPr>
        <w:bCs/>
        <w:i/>
        <w:color w:val="000000"/>
        <w:sz w:val="20"/>
        <w:szCs w:val="20"/>
      </w:rPr>
      <w:t>I</w:t>
    </w:r>
    <w:r w:rsidRPr="001367EA">
      <w:rPr>
        <w:bCs/>
        <w:i/>
        <w:color w:val="000000"/>
        <w:sz w:val="20"/>
        <w:szCs w:val="20"/>
      </w:rPr>
      <w:t>zsoles “</w:t>
    </w:r>
    <w:r w:rsidRPr="008B398C">
      <w:rPr>
        <w:bCs/>
        <w:i/>
        <w:color w:val="000000"/>
        <w:sz w:val="20"/>
        <w:szCs w:val="20"/>
      </w:rPr>
      <w:t xml:space="preserve">Par Rīgas </w:t>
    </w:r>
    <w:proofErr w:type="spellStart"/>
    <w:r>
      <w:rPr>
        <w:bCs/>
        <w:i/>
        <w:color w:val="000000"/>
        <w:sz w:val="20"/>
        <w:szCs w:val="20"/>
      </w:rPr>
      <w:t>valstspilsētas</w:t>
    </w:r>
    <w:proofErr w:type="spellEnd"/>
    <w:r>
      <w:rPr>
        <w:bCs/>
        <w:i/>
        <w:color w:val="000000"/>
        <w:sz w:val="20"/>
        <w:szCs w:val="20"/>
      </w:rPr>
      <w:t xml:space="preserve"> </w:t>
    </w:r>
    <w:r w:rsidRPr="008B398C">
      <w:rPr>
        <w:bCs/>
        <w:i/>
        <w:color w:val="000000"/>
        <w:sz w:val="20"/>
        <w:szCs w:val="20"/>
      </w:rPr>
      <w:t>pašvaldībai piederošo telpu ar adresi</w:t>
    </w:r>
  </w:p>
  <w:p w14:paraId="1D270C0B" w14:textId="77777777" w:rsidR="003F01A9" w:rsidRDefault="003F01A9" w:rsidP="003F01A9">
    <w:pPr>
      <w:tabs>
        <w:tab w:val="left" w:pos="0"/>
      </w:tabs>
      <w:jc w:val="right"/>
      <w:rPr>
        <w:i/>
        <w:sz w:val="20"/>
        <w:szCs w:val="20"/>
      </w:rPr>
    </w:pPr>
    <w:r w:rsidRPr="008B398C">
      <w:rPr>
        <w:bCs/>
        <w:i/>
        <w:color w:val="000000"/>
        <w:sz w:val="20"/>
        <w:szCs w:val="20"/>
      </w:rPr>
      <w:t>Kokneses prospekts 39, Rīga ar telpu grupas kadastra apzīmējumu 0100 095 0040 021 003 un pieguļošā zemes gabala daļas ar adresi Ostas prospekts 11, Rīga ar kadastra apzīmējumu 0100 095 0030 Mežaparkā iznomāšanu</w:t>
    </w:r>
    <w:r w:rsidRPr="00171F70">
      <w:rPr>
        <w:bCs/>
        <w:i/>
        <w:color w:val="000000"/>
        <w:sz w:val="20"/>
        <w:szCs w:val="20"/>
      </w:rPr>
      <w:t>”</w:t>
    </w:r>
    <w:r w:rsidRPr="001367EA">
      <w:rPr>
        <w:i/>
        <w:sz w:val="20"/>
        <w:szCs w:val="20"/>
      </w:rPr>
      <w:t xml:space="preserve"> </w:t>
    </w:r>
  </w:p>
  <w:p w14:paraId="7E05CD38" w14:textId="77777777" w:rsidR="003F01A9" w:rsidRDefault="003F01A9" w:rsidP="003F01A9">
    <w:pPr>
      <w:tabs>
        <w:tab w:val="left" w:pos="0"/>
      </w:tabs>
      <w:jc w:val="right"/>
      <w:rPr>
        <w:i/>
        <w:sz w:val="20"/>
        <w:szCs w:val="20"/>
      </w:rPr>
    </w:pPr>
    <w:r>
      <w:rPr>
        <w:i/>
        <w:sz w:val="20"/>
        <w:szCs w:val="20"/>
      </w:rPr>
      <w:t>n</w:t>
    </w:r>
    <w:r w:rsidRPr="001367EA">
      <w:rPr>
        <w:i/>
        <w:sz w:val="20"/>
        <w:szCs w:val="20"/>
      </w:rPr>
      <w:t>olikum</w:t>
    </w:r>
    <w:r>
      <w:rPr>
        <w:i/>
        <w:sz w:val="20"/>
        <w:szCs w:val="20"/>
      </w:rPr>
      <w:t xml:space="preserve">s </w:t>
    </w:r>
  </w:p>
  <w:p w14:paraId="1548614F" w14:textId="77777777" w:rsidR="008E32C9" w:rsidRPr="00CB663F" w:rsidRDefault="008E32C9" w:rsidP="00CB663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A15C" w14:textId="798A42FF" w:rsidR="008B398C" w:rsidRPr="008B398C" w:rsidRDefault="008E32C9" w:rsidP="008B398C">
    <w:pPr>
      <w:tabs>
        <w:tab w:val="left" w:pos="0"/>
      </w:tabs>
      <w:jc w:val="right"/>
      <w:rPr>
        <w:bCs/>
        <w:i/>
        <w:color w:val="000000"/>
        <w:sz w:val="20"/>
        <w:szCs w:val="20"/>
      </w:rPr>
    </w:pPr>
    <w:bookmarkStart w:id="16" w:name="_Hlk92710640"/>
    <w:bookmarkStart w:id="17" w:name="_Hlk92723002"/>
    <w:r>
      <w:rPr>
        <w:bCs/>
        <w:i/>
        <w:color w:val="000000"/>
        <w:sz w:val="20"/>
        <w:szCs w:val="20"/>
      </w:rPr>
      <w:t>I</w:t>
    </w:r>
    <w:r w:rsidRPr="001367EA">
      <w:rPr>
        <w:bCs/>
        <w:i/>
        <w:color w:val="000000"/>
        <w:sz w:val="20"/>
        <w:szCs w:val="20"/>
      </w:rPr>
      <w:t>zsoles “</w:t>
    </w:r>
    <w:r w:rsidR="008B398C" w:rsidRPr="008B398C">
      <w:rPr>
        <w:bCs/>
        <w:i/>
        <w:color w:val="000000"/>
        <w:sz w:val="20"/>
        <w:szCs w:val="20"/>
      </w:rPr>
      <w:t xml:space="preserve">Par Rīgas </w:t>
    </w:r>
    <w:proofErr w:type="spellStart"/>
    <w:r w:rsidR="002A4099">
      <w:rPr>
        <w:bCs/>
        <w:i/>
        <w:color w:val="000000"/>
        <w:sz w:val="20"/>
        <w:szCs w:val="20"/>
      </w:rPr>
      <w:t>valstspilsētas</w:t>
    </w:r>
    <w:proofErr w:type="spellEnd"/>
    <w:r w:rsidR="002A4099">
      <w:rPr>
        <w:bCs/>
        <w:i/>
        <w:color w:val="000000"/>
        <w:sz w:val="20"/>
        <w:szCs w:val="20"/>
      </w:rPr>
      <w:t xml:space="preserve"> </w:t>
    </w:r>
    <w:r w:rsidR="008B398C" w:rsidRPr="008B398C">
      <w:rPr>
        <w:bCs/>
        <w:i/>
        <w:color w:val="000000"/>
        <w:sz w:val="20"/>
        <w:szCs w:val="20"/>
      </w:rPr>
      <w:t>pašvaldībai piederošo telpu ar adresi</w:t>
    </w:r>
  </w:p>
  <w:p w14:paraId="0973C151" w14:textId="5D4A19BE" w:rsidR="008E32C9" w:rsidRDefault="008B398C" w:rsidP="008B398C">
    <w:pPr>
      <w:tabs>
        <w:tab w:val="left" w:pos="0"/>
      </w:tabs>
      <w:jc w:val="right"/>
      <w:rPr>
        <w:i/>
        <w:sz w:val="20"/>
        <w:szCs w:val="20"/>
      </w:rPr>
    </w:pPr>
    <w:r w:rsidRPr="008B398C">
      <w:rPr>
        <w:bCs/>
        <w:i/>
        <w:color w:val="000000"/>
        <w:sz w:val="20"/>
        <w:szCs w:val="20"/>
      </w:rPr>
      <w:t>Kokneses prospekts 39, Rīga ar telpu grupas kadastra apzīmējumu 0100 095 0040 021 003 un pieguļošā zemes gabala daļas ar adresi Ostas prospekts 11, Rīga ar kadastra apzīmējumu 0100 095 0030 Mežaparkā iznomāšanu</w:t>
    </w:r>
    <w:r w:rsidR="008E32C9" w:rsidRPr="00171F70">
      <w:rPr>
        <w:bCs/>
        <w:i/>
        <w:color w:val="000000"/>
        <w:sz w:val="20"/>
        <w:szCs w:val="20"/>
      </w:rPr>
      <w:t>”</w:t>
    </w:r>
    <w:r w:rsidR="008E32C9"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6"/>
  <w:p w14:paraId="03F6CF7B" w14:textId="77777777" w:rsidR="008E32C9" w:rsidRDefault="008E32C9">
    <w:pPr>
      <w:pStyle w:val="Galvene"/>
    </w:pPr>
  </w:p>
  <w:bookmarkEnd w:id="17"/>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CAF00F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0201FBF"/>
    <w:multiLevelType w:val="multilevel"/>
    <w:tmpl w:val="1F66F60C"/>
    <w:lvl w:ilvl="0">
      <w:start w:val="7"/>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1"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8471CF1"/>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6"/>
  </w:num>
  <w:num w:numId="2" w16cid:durableId="514613982">
    <w:abstractNumId w:val="0"/>
  </w:num>
  <w:num w:numId="3" w16cid:durableId="1010571230">
    <w:abstractNumId w:val="15"/>
  </w:num>
  <w:num w:numId="4" w16cid:durableId="1347898915">
    <w:abstractNumId w:val="19"/>
  </w:num>
  <w:num w:numId="5" w16cid:durableId="1655529823">
    <w:abstractNumId w:val="13"/>
  </w:num>
  <w:num w:numId="6" w16cid:durableId="1300724060">
    <w:abstractNumId w:val="2"/>
  </w:num>
  <w:num w:numId="7" w16cid:durableId="574123847">
    <w:abstractNumId w:val="4"/>
  </w:num>
  <w:num w:numId="8" w16cid:durableId="1292397159">
    <w:abstractNumId w:val="9"/>
  </w:num>
  <w:num w:numId="9" w16cid:durableId="1086075076">
    <w:abstractNumId w:val="18"/>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2"/>
  </w:num>
  <w:num w:numId="15" w16cid:durableId="31538958">
    <w:abstractNumId w:val="14"/>
  </w:num>
  <w:num w:numId="16" w16cid:durableId="1088233843">
    <w:abstractNumId w:val="20"/>
  </w:num>
  <w:num w:numId="17" w16cid:durableId="2011908989">
    <w:abstractNumId w:val="8"/>
  </w:num>
  <w:num w:numId="18" w16cid:durableId="1228541270">
    <w:abstractNumId w:val="11"/>
  </w:num>
  <w:num w:numId="19" w16cid:durableId="1258320472">
    <w:abstractNumId w:val="21"/>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2"/>
  </w:num>
  <w:num w:numId="23" w16cid:durableId="860362544">
    <w:abstractNumId w:val="1"/>
  </w:num>
  <w:num w:numId="24" w16cid:durableId="813914848">
    <w:abstractNumId w:val="24"/>
  </w:num>
  <w:num w:numId="25" w16cid:durableId="164515910">
    <w:abstractNumId w:val="23"/>
  </w:num>
  <w:num w:numId="26" w16cid:durableId="1479959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14190"/>
    <w:rsid w:val="000142F9"/>
    <w:rsid w:val="000176E3"/>
    <w:rsid w:val="000219F0"/>
    <w:rsid w:val="00022BB4"/>
    <w:rsid w:val="000276C4"/>
    <w:rsid w:val="00031776"/>
    <w:rsid w:val="000340CE"/>
    <w:rsid w:val="0003620C"/>
    <w:rsid w:val="00036536"/>
    <w:rsid w:val="000473ED"/>
    <w:rsid w:val="00050648"/>
    <w:rsid w:val="00057522"/>
    <w:rsid w:val="0006129D"/>
    <w:rsid w:val="00066293"/>
    <w:rsid w:val="00082C34"/>
    <w:rsid w:val="000900BA"/>
    <w:rsid w:val="000A2837"/>
    <w:rsid w:val="000A43B3"/>
    <w:rsid w:val="000A7F60"/>
    <w:rsid w:val="000B404B"/>
    <w:rsid w:val="000B4B46"/>
    <w:rsid w:val="000B546B"/>
    <w:rsid w:val="000B7D80"/>
    <w:rsid w:val="000C2ECA"/>
    <w:rsid w:val="000C4F13"/>
    <w:rsid w:val="000C4F60"/>
    <w:rsid w:val="000C58BD"/>
    <w:rsid w:val="000F245A"/>
    <w:rsid w:val="000F3CE8"/>
    <w:rsid w:val="000F6346"/>
    <w:rsid w:val="00101E04"/>
    <w:rsid w:val="001020B0"/>
    <w:rsid w:val="00102B53"/>
    <w:rsid w:val="0010340B"/>
    <w:rsid w:val="00103B4D"/>
    <w:rsid w:val="00104EC9"/>
    <w:rsid w:val="001052DB"/>
    <w:rsid w:val="00107488"/>
    <w:rsid w:val="001127BB"/>
    <w:rsid w:val="00120967"/>
    <w:rsid w:val="00124918"/>
    <w:rsid w:val="00130DCF"/>
    <w:rsid w:val="001338FF"/>
    <w:rsid w:val="001339C0"/>
    <w:rsid w:val="00133C45"/>
    <w:rsid w:val="001370B2"/>
    <w:rsid w:val="001410D2"/>
    <w:rsid w:val="0014136E"/>
    <w:rsid w:val="00141542"/>
    <w:rsid w:val="0015067C"/>
    <w:rsid w:val="00150A33"/>
    <w:rsid w:val="00154D76"/>
    <w:rsid w:val="00155DB6"/>
    <w:rsid w:val="0015638A"/>
    <w:rsid w:val="00156986"/>
    <w:rsid w:val="00156ECF"/>
    <w:rsid w:val="00160382"/>
    <w:rsid w:val="00160824"/>
    <w:rsid w:val="00162D39"/>
    <w:rsid w:val="00164488"/>
    <w:rsid w:val="00166459"/>
    <w:rsid w:val="00166F05"/>
    <w:rsid w:val="00171F70"/>
    <w:rsid w:val="00171F85"/>
    <w:rsid w:val="0017579A"/>
    <w:rsid w:val="00175B01"/>
    <w:rsid w:val="001800E4"/>
    <w:rsid w:val="001829A3"/>
    <w:rsid w:val="0018476E"/>
    <w:rsid w:val="00185AB4"/>
    <w:rsid w:val="0019002A"/>
    <w:rsid w:val="00195CDE"/>
    <w:rsid w:val="001A1608"/>
    <w:rsid w:val="001A1AD1"/>
    <w:rsid w:val="001A2D9C"/>
    <w:rsid w:val="001A4940"/>
    <w:rsid w:val="001B0B98"/>
    <w:rsid w:val="001B0EEF"/>
    <w:rsid w:val="001B122C"/>
    <w:rsid w:val="001C07EC"/>
    <w:rsid w:val="001C1157"/>
    <w:rsid w:val="001C1A23"/>
    <w:rsid w:val="001C3032"/>
    <w:rsid w:val="001C351D"/>
    <w:rsid w:val="001C481E"/>
    <w:rsid w:val="001C5582"/>
    <w:rsid w:val="001D10AC"/>
    <w:rsid w:val="001D5366"/>
    <w:rsid w:val="001D54DB"/>
    <w:rsid w:val="001D6CD5"/>
    <w:rsid w:val="001D7E4B"/>
    <w:rsid w:val="001E22B0"/>
    <w:rsid w:val="001E63E7"/>
    <w:rsid w:val="001F6355"/>
    <w:rsid w:val="001F68E0"/>
    <w:rsid w:val="001F7199"/>
    <w:rsid w:val="00202C3C"/>
    <w:rsid w:val="00205E23"/>
    <w:rsid w:val="002061ED"/>
    <w:rsid w:val="002122A0"/>
    <w:rsid w:val="00222F54"/>
    <w:rsid w:val="0022438E"/>
    <w:rsid w:val="00224DD4"/>
    <w:rsid w:val="0023499F"/>
    <w:rsid w:val="002434EC"/>
    <w:rsid w:val="00245C83"/>
    <w:rsid w:val="00251B88"/>
    <w:rsid w:val="0025232C"/>
    <w:rsid w:val="00253F7B"/>
    <w:rsid w:val="00264066"/>
    <w:rsid w:val="0026552E"/>
    <w:rsid w:val="00270C00"/>
    <w:rsid w:val="00280750"/>
    <w:rsid w:val="00281690"/>
    <w:rsid w:val="00284606"/>
    <w:rsid w:val="002921A3"/>
    <w:rsid w:val="00294A2F"/>
    <w:rsid w:val="00297A1F"/>
    <w:rsid w:val="002A2345"/>
    <w:rsid w:val="002A4099"/>
    <w:rsid w:val="002B609A"/>
    <w:rsid w:val="002B66A1"/>
    <w:rsid w:val="002B696B"/>
    <w:rsid w:val="002C128B"/>
    <w:rsid w:val="002C150C"/>
    <w:rsid w:val="002C284E"/>
    <w:rsid w:val="002C4239"/>
    <w:rsid w:val="002C63D6"/>
    <w:rsid w:val="002C7644"/>
    <w:rsid w:val="002C7894"/>
    <w:rsid w:val="002D3519"/>
    <w:rsid w:val="002D495D"/>
    <w:rsid w:val="002E4411"/>
    <w:rsid w:val="003037D9"/>
    <w:rsid w:val="0030388A"/>
    <w:rsid w:val="0030646F"/>
    <w:rsid w:val="00306AF5"/>
    <w:rsid w:val="00310BE8"/>
    <w:rsid w:val="003112BC"/>
    <w:rsid w:val="003222C6"/>
    <w:rsid w:val="00322EFB"/>
    <w:rsid w:val="00324F02"/>
    <w:rsid w:val="003261E6"/>
    <w:rsid w:val="0033252E"/>
    <w:rsid w:val="00340E6C"/>
    <w:rsid w:val="00343740"/>
    <w:rsid w:val="0034438E"/>
    <w:rsid w:val="003469CD"/>
    <w:rsid w:val="00357815"/>
    <w:rsid w:val="00360DF7"/>
    <w:rsid w:val="0036212E"/>
    <w:rsid w:val="0036703C"/>
    <w:rsid w:val="00370DD1"/>
    <w:rsid w:val="00370F85"/>
    <w:rsid w:val="00372509"/>
    <w:rsid w:val="00382516"/>
    <w:rsid w:val="00384DB1"/>
    <w:rsid w:val="00387D00"/>
    <w:rsid w:val="00390A14"/>
    <w:rsid w:val="00392A4F"/>
    <w:rsid w:val="00397C0D"/>
    <w:rsid w:val="003A0C5E"/>
    <w:rsid w:val="003A1DA2"/>
    <w:rsid w:val="003A6C44"/>
    <w:rsid w:val="003A6D7B"/>
    <w:rsid w:val="003B0E12"/>
    <w:rsid w:val="003B4EBE"/>
    <w:rsid w:val="003B7DC2"/>
    <w:rsid w:val="003C05EB"/>
    <w:rsid w:val="003C0924"/>
    <w:rsid w:val="003D281A"/>
    <w:rsid w:val="003D53D9"/>
    <w:rsid w:val="003E353C"/>
    <w:rsid w:val="003E516E"/>
    <w:rsid w:val="003E6550"/>
    <w:rsid w:val="003F01A9"/>
    <w:rsid w:val="003F21E6"/>
    <w:rsid w:val="003F3111"/>
    <w:rsid w:val="003F6459"/>
    <w:rsid w:val="003F6A41"/>
    <w:rsid w:val="00402609"/>
    <w:rsid w:val="0041264F"/>
    <w:rsid w:val="00413E7D"/>
    <w:rsid w:val="004163AC"/>
    <w:rsid w:val="00416725"/>
    <w:rsid w:val="00420A8F"/>
    <w:rsid w:val="0042112B"/>
    <w:rsid w:val="004236EC"/>
    <w:rsid w:val="00426C05"/>
    <w:rsid w:val="00446289"/>
    <w:rsid w:val="00447B00"/>
    <w:rsid w:val="00451618"/>
    <w:rsid w:val="00453C5D"/>
    <w:rsid w:val="004541F5"/>
    <w:rsid w:val="00457F18"/>
    <w:rsid w:val="00461F96"/>
    <w:rsid w:val="004667AA"/>
    <w:rsid w:val="004672F2"/>
    <w:rsid w:val="004743B9"/>
    <w:rsid w:val="00477919"/>
    <w:rsid w:val="004816E6"/>
    <w:rsid w:val="00482279"/>
    <w:rsid w:val="00482645"/>
    <w:rsid w:val="00483D6F"/>
    <w:rsid w:val="0048772A"/>
    <w:rsid w:val="00490C18"/>
    <w:rsid w:val="004915BC"/>
    <w:rsid w:val="00491816"/>
    <w:rsid w:val="00497B07"/>
    <w:rsid w:val="004A5A00"/>
    <w:rsid w:val="004B24DD"/>
    <w:rsid w:val="004B4938"/>
    <w:rsid w:val="004B4F1B"/>
    <w:rsid w:val="004C0AFE"/>
    <w:rsid w:val="004C24FF"/>
    <w:rsid w:val="004C3E99"/>
    <w:rsid w:val="004C5B3D"/>
    <w:rsid w:val="004C639A"/>
    <w:rsid w:val="004D2FCF"/>
    <w:rsid w:val="004D4391"/>
    <w:rsid w:val="004D5457"/>
    <w:rsid w:val="004E1BC4"/>
    <w:rsid w:val="004E1C5B"/>
    <w:rsid w:val="004E21FA"/>
    <w:rsid w:val="004E445E"/>
    <w:rsid w:val="004E6918"/>
    <w:rsid w:val="004F194E"/>
    <w:rsid w:val="004F3D22"/>
    <w:rsid w:val="004F6304"/>
    <w:rsid w:val="00506045"/>
    <w:rsid w:val="0050699D"/>
    <w:rsid w:val="0051150E"/>
    <w:rsid w:val="00523B89"/>
    <w:rsid w:val="00525147"/>
    <w:rsid w:val="00530DF6"/>
    <w:rsid w:val="0053115A"/>
    <w:rsid w:val="005327F0"/>
    <w:rsid w:val="00535D8D"/>
    <w:rsid w:val="00536E54"/>
    <w:rsid w:val="005377AE"/>
    <w:rsid w:val="00546626"/>
    <w:rsid w:val="0055313E"/>
    <w:rsid w:val="00554133"/>
    <w:rsid w:val="005575C2"/>
    <w:rsid w:val="00562092"/>
    <w:rsid w:val="005624FF"/>
    <w:rsid w:val="005631B7"/>
    <w:rsid w:val="005728AE"/>
    <w:rsid w:val="00574597"/>
    <w:rsid w:val="00575E10"/>
    <w:rsid w:val="0057771F"/>
    <w:rsid w:val="00581C44"/>
    <w:rsid w:val="005841EA"/>
    <w:rsid w:val="00585649"/>
    <w:rsid w:val="00594A2C"/>
    <w:rsid w:val="00595E3E"/>
    <w:rsid w:val="00597BDB"/>
    <w:rsid w:val="00597F83"/>
    <w:rsid w:val="005A0DD6"/>
    <w:rsid w:val="005A2AE4"/>
    <w:rsid w:val="005A693A"/>
    <w:rsid w:val="005A72EF"/>
    <w:rsid w:val="005B1FD3"/>
    <w:rsid w:val="005B453B"/>
    <w:rsid w:val="005B53F2"/>
    <w:rsid w:val="005C4A23"/>
    <w:rsid w:val="005C7D48"/>
    <w:rsid w:val="005D6F87"/>
    <w:rsid w:val="005E1373"/>
    <w:rsid w:val="005E1FD5"/>
    <w:rsid w:val="005E3F1C"/>
    <w:rsid w:val="005F2A57"/>
    <w:rsid w:val="005F79CC"/>
    <w:rsid w:val="00602DF4"/>
    <w:rsid w:val="0060731D"/>
    <w:rsid w:val="006135D8"/>
    <w:rsid w:val="00616A77"/>
    <w:rsid w:val="006211CE"/>
    <w:rsid w:val="00623EAC"/>
    <w:rsid w:val="006261E5"/>
    <w:rsid w:val="00631879"/>
    <w:rsid w:val="00634E03"/>
    <w:rsid w:val="00636E10"/>
    <w:rsid w:val="00644FB8"/>
    <w:rsid w:val="00645C23"/>
    <w:rsid w:val="00661B27"/>
    <w:rsid w:val="00666D08"/>
    <w:rsid w:val="00676E12"/>
    <w:rsid w:val="0068025D"/>
    <w:rsid w:val="00683377"/>
    <w:rsid w:val="00684450"/>
    <w:rsid w:val="00685654"/>
    <w:rsid w:val="00691F68"/>
    <w:rsid w:val="00692B24"/>
    <w:rsid w:val="00693276"/>
    <w:rsid w:val="006A23D7"/>
    <w:rsid w:val="006A6FBA"/>
    <w:rsid w:val="006B1FFF"/>
    <w:rsid w:val="006B2089"/>
    <w:rsid w:val="006B31E5"/>
    <w:rsid w:val="006B352A"/>
    <w:rsid w:val="006C4C06"/>
    <w:rsid w:val="006C6034"/>
    <w:rsid w:val="006C7823"/>
    <w:rsid w:val="006D1983"/>
    <w:rsid w:val="006D6930"/>
    <w:rsid w:val="006E5D5B"/>
    <w:rsid w:val="006F0F2D"/>
    <w:rsid w:val="006F1716"/>
    <w:rsid w:val="006F2FE9"/>
    <w:rsid w:val="00701C9F"/>
    <w:rsid w:val="007028BE"/>
    <w:rsid w:val="007041AC"/>
    <w:rsid w:val="00704570"/>
    <w:rsid w:val="00706DA1"/>
    <w:rsid w:val="00707D39"/>
    <w:rsid w:val="00713997"/>
    <w:rsid w:val="00714784"/>
    <w:rsid w:val="007154F5"/>
    <w:rsid w:val="00724133"/>
    <w:rsid w:val="0073024A"/>
    <w:rsid w:val="00730471"/>
    <w:rsid w:val="00730476"/>
    <w:rsid w:val="007318A2"/>
    <w:rsid w:val="007332F5"/>
    <w:rsid w:val="00740A57"/>
    <w:rsid w:val="00745E2F"/>
    <w:rsid w:val="00750871"/>
    <w:rsid w:val="00752AD6"/>
    <w:rsid w:val="007623C7"/>
    <w:rsid w:val="00763D47"/>
    <w:rsid w:val="00764F20"/>
    <w:rsid w:val="007662B8"/>
    <w:rsid w:val="00775947"/>
    <w:rsid w:val="00775CC0"/>
    <w:rsid w:val="00777AFB"/>
    <w:rsid w:val="00782E1E"/>
    <w:rsid w:val="00785A4F"/>
    <w:rsid w:val="00785D03"/>
    <w:rsid w:val="00787285"/>
    <w:rsid w:val="007957A0"/>
    <w:rsid w:val="0079738A"/>
    <w:rsid w:val="007974A9"/>
    <w:rsid w:val="007A3F11"/>
    <w:rsid w:val="007B2823"/>
    <w:rsid w:val="007C0261"/>
    <w:rsid w:val="007C0610"/>
    <w:rsid w:val="007C07D3"/>
    <w:rsid w:val="007C60D6"/>
    <w:rsid w:val="007C79CD"/>
    <w:rsid w:val="007D0040"/>
    <w:rsid w:val="007D0E24"/>
    <w:rsid w:val="007D1D4D"/>
    <w:rsid w:val="007D506F"/>
    <w:rsid w:val="007E62E7"/>
    <w:rsid w:val="00806009"/>
    <w:rsid w:val="008109BD"/>
    <w:rsid w:val="008132C8"/>
    <w:rsid w:val="00816B55"/>
    <w:rsid w:val="00817707"/>
    <w:rsid w:val="008221A4"/>
    <w:rsid w:val="00823D48"/>
    <w:rsid w:val="00826B23"/>
    <w:rsid w:val="00830D25"/>
    <w:rsid w:val="00832AB2"/>
    <w:rsid w:val="00837535"/>
    <w:rsid w:val="00842FA5"/>
    <w:rsid w:val="00843FA1"/>
    <w:rsid w:val="00860A61"/>
    <w:rsid w:val="00864C25"/>
    <w:rsid w:val="008657E4"/>
    <w:rsid w:val="00865ED2"/>
    <w:rsid w:val="00873E8C"/>
    <w:rsid w:val="0087678F"/>
    <w:rsid w:val="008803CC"/>
    <w:rsid w:val="008906BD"/>
    <w:rsid w:val="008965DC"/>
    <w:rsid w:val="008A5623"/>
    <w:rsid w:val="008B0A73"/>
    <w:rsid w:val="008B398C"/>
    <w:rsid w:val="008B5612"/>
    <w:rsid w:val="008C00F2"/>
    <w:rsid w:val="008C0BD8"/>
    <w:rsid w:val="008E32C9"/>
    <w:rsid w:val="008E5043"/>
    <w:rsid w:val="008E711E"/>
    <w:rsid w:val="008E7F21"/>
    <w:rsid w:val="008F2285"/>
    <w:rsid w:val="008F5E63"/>
    <w:rsid w:val="009008CB"/>
    <w:rsid w:val="00902275"/>
    <w:rsid w:val="009049DF"/>
    <w:rsid w:val="00907152"/>
    <w:rsid w:val="00907DB7"/>
    <w:rsid w:val="009118F2"/>
    <w:rsid w:val="00913321"/>
    <w:rsid w:val="00917601"/>
    <w:rsid w:val="009235A8"/>
    <w:rsid w:val="009303DF"/>
    <w:rsid w:val="0093115B"/>
    <w:rsid w:val="0093387D"/>
    <w:rsid w:val="009370F5"/>
    <w:rsid w:val="00960811"/>
    <w:rsid w:val="0096172C"/>
    <w:rsid w:val="009674FA"/>
    <w:rsid w:val="00967E0E"/>
    <w:rsid w:val="009708B9"/>
    <w:rsid w:val="009741A2"/>
    <w:rsid w:val="009757F3"/>
    <w:rsid w:val="00977144"/>
    <w:rsid w:val="00986BD8"/>
    <w:rsid w:val="009930FD"/>
    <w:rsid w:val="00993C94"/>
    <w:rsid w:val="0099657B"/>
    <w:rsid w:val="009A4246"/>
    <w:rsid w:val="009A46F7"/>
    <w:rsid w:val="009A515C"/>
    <w:rsid w:val="009B135E"/>
    <w:rsid w:val="009B19C1"/>
    <w:rsid w:val="009B2C88"/>
    <w:rsid w:val="009B66A5"/>
    <w:rsid w:val="009C0FA5"/>
    <w:rsid w:val="009C23DE"/>
    <w:rsid w:val="009C60A8"/>
    <w:rsid w:val="009D0E55"/>
    <w:rsid w:val="009D3365"/>
    <w:rsid w:val="009F2565"/>
    <w:rsid w:val="009F3B25"/>
    <w:rsid w:val="00A016BD"/>
    <w:rsid w:val="00A034A6"/>
    <w:rsid w:val="00A12793"/>
    <w:rsid w:val="00A137C9"/>
    <w:rsid w:val="00A1406B"/>
    <w:rsid w:val="00A15B51"/>
    <w:rsid w:val="00A26BE0"/>
    <w:rsid w:val="00A27D4B"/>
    <w:rsid w:val="00A36C69"/>
    <w:rsid w:val="00A44E31"/>
    <w:rsid w:val="00A46EEB"/>
    <w:rsid w:val="00A51ED1"/>
    <w:rsid w:val="00A52C40"/>
    <w:rsid w:val="00A656D6"/>
    <w:rsid w:val="00A66112"/>
    <w:rsid w:val="00A667B4"/>
    <w:rsid w:val="00A732B3"/>
    <w:rsid w:val="00A73E99"/>
    <w:rsid w:val="00A803B0"/>
    <w:rsid w:val="00A80DEF"/>
    <w:rsid w:val="00A8221B"/>
    <w:rsid w:val="00A82483"/>
    <w:rsid w:val="00A84620"/>
    <w:rsid w:val="00A85513"/>
    <w:rsid w:val="00A86550"/>
    <w:rsid w:val="00A91375"/>
    <w:rsid w:val="00A92D88"/>
    <w:rsid w:val="00A95859"/>
    <w:rsid w:val="00AA7AF7"/>
    <w:rsid w:val="00AB0577"/>
    <w:rsid w:val="00AB663F"/>
    <w:rsid w:val="00AC4ACC"/>
    <w:rsid w:val="00AC50CE"/>
    <w:rsid w:val="00AC5FA4"/>
    <w:rsid w:val="00AC61CE"/>
    <w:rsid w:val="00AC717B"/>
    <w:rsid w:val="00AC7DEF"/>
    <w:rsid w:val="00AC7EED"/>
    <w:rsid w:val="00AD2FAE"/>
    <w:rsid w:val="00AE1363"/>
    <w:rsid w:val="00AF01E7"/>
    <w:rsid w:val="00AF04B6"/>
    <w:rsid w:val="00AF5181"/>
    <w:rsid w:val="00B000DB"/>
    <w:rsid w:val="00B009A5"/>
    <w:rsid w:val="00B01EF0"/>
    <w:rsid w:val="00B0469E"/>
    <w:rsid w:val="00B13A6E"/>
    <w:rsid w:val="00B14EDC"/>
    <w:rsid w:val="00B15FEE"/>
    <w:rsid w:val="00B169F8"/>
    <w:rsid w:val="00B1726D"/>
    <w:rsid w:val="00B20D4A"/>
    <w:rsid w:val="00B2225B"/>
    <w:rsid w:val="00B22AFE"/>
    <w:rsid w:val="00B22B70"/>
    <w:rsid w:val="00B3064D"/>
    <w:rsid w:val="00B30B47"/>
    <w:rsid w:val="00B3589E"/>
    <w:rsid w:val="00B45467"/>
    <w:rsid w:val="00B47367"/>
    <w:rsid w:val="00B512D6"/>
    <w:rsid w:val="00B53E38"/>
    <w:rsid w:val="00B54D7D"/>
    <w:rsid w:val="00B71401"/>
    <w:rsid w:val="00B855AC"/>
    <w:rsid w:val="00BA00D1"/>
    <w:rsid w:val="00BA2DC4"/>
    <w:rsid w:val="00BA4B3A"/>
    <w:rsid w:val="00BA5398"/>
    <w:rsid w:val="00BA611C"/>
    <w:rsid w:val="00BB2AC0"/>
    <w:rsid w:val="00BB3CE1"/>
    <w:rsid w:val="00BB4AED"/>
    <w:rsid w:val="00BC2B57"/>
    <w:rsid w:val="00BC386F"/>
    <w:rsid w:val="00BC6201"/>
    <w:rsid w:val="00BD594E"/>
    <w:rsid w:val="00BD6B2B"/>
    <w:rsid w:val="00BD7ADA"/>
    <w:rsid w:val="00BD7CF6"/>
    <w:rsid w:val="00BE61E3"/>
    <w:rsid w:val="00BF08BC"/>
    <w:rsid w:val="00BF3BFE"/>
    <w:rsid w:val="00BF45DE"/>
    <w:rsid w:val="00BF4E81"/>
    <w:rsid w:val="00BF709D"/>
    <w:rsid w:val="00C16508"/>
    <w:rsid w:val="00C1690F"/>
    <w:rsid w:val="00C17658"/>
    <w:rsid w:val="00C2097A"/>
    <w:rsid w:val="00C2209E"/>
    <w:rsid w:val="00C26FB3"/>
    <w:rsid w:val="00C27F59"/>
    <w:rsid w:val="00C44A64"/>
    <w:rsid w:val="00C502B9"/>
    <w:rsid w:val="00C5247A"/>
    <w:rsid w:val="00C5329C"/>
    <w:rsid w:val="00C57CC7"/>
    <w:rsid w:val="00C603FD"/>
    <w:rsid w:val="00C63541"/>
    <w:rsid w:val="00C6467E"/>
    <w:rsid w:val="00C64F84"/>
    <w:rsid w:val="00C71CF0"/>
    <w:rsid w:val="00C73BF0"/>
    <w:rsid w:val="00C759B1"/>
    <w:rsid w:val="00C80014"/>
    <w:rsid w:val="00C8042D"/>
    <w:rsid w:val="00C80C0A"/>
    <w:rsid w:val="00C82C04"/>
    <w:rsid w:val="00C8400C"/>
    <w:rsid w:val="00C904A6"/>
    <w:rsid w:val="00C90EF7"/>
    <w:rsid w:val="00C94392"/>
    <w:rsid w:val="00C95675"/>
    <w:rsid w:val="00CA1B5D"/>
    <w:rsid w:val="00CA4A4A"/>
    <w:rsid w:val="00CA5C68"/>
    <w:rsid w:val="00CA6D3A"/>
    <w:rsid w:val="00CA70A6"/>
    <w:rsid w:val="00CA79CF"/>
    <w:rsid w:val="00CA7AE0"/>
    <w:rsid w:val="00CB18DC"/>
    <w:rsid w:val="00CB5205"/>
    <w:rsid w:val="00CB5299"/>
    <w:rsid w:val="00CB663F"/>
    <w:rsid w:val="00CC5486"/>
    <w:rsid w:val="00CC7E93"/>
    <w:rsid w:val="00CD0D85"/>
    <w:rsid w:val="00CD1BA1"/>
    <w:rsid w:val="00CD282A"/>
    <w:rsid w:val="00CE0769"/>
    <w:rsid w:val="00CE0AA5"/>
    <w:rsid w:val="00CE5D27"/>
    <w:rsid w:val="00CF41A1"/>
    <w:rsid w:val="00CF4952"/>
    <w:rsid w:val="00CF59A9"/>
    <w:rsid w:val="00D27529"/>
    <w:rsid w:val="00D3098F"/>
    <w:rsid w:val="00D315F5"/>
    <w:rsid w:val="00D318E1"/>
    <w:rsid w:val="00D417BA"/>
    <w:rsid w:val="00D42F83"/>
    <w:rsid w:val="00D45BFB"/>
    <w:rsid w:val="00D7315A"/>
    <w:rsid w:val="00D73E5D"/>
    <w:rsid w:val="00D7662F"/>
    <w:rsid w:val="00D802A9"/>
    <w:rsid w:val="00D85C88"/>
    <w:rsid w:val="00D86D2A"/>
    <w:rsid w:val="00DB0D7C"/>
    <w:rsid w:val="00DB1C92"/>
    <w:rsid w:val="00DB354E"/>
    <w:rsid w:val="00DB5B9E"/>
    <w:rsid w:val="00DC4383"/>
    <w:rsid w:val="00DC5224"/>
    <w:rsid w:val="00DC5983"/>
    <w:rsid w:val="00DD1748"/>
    <w:rsid w:val="00DD1F3E"/>
    <w:rsid w:val="00DD24B5"/>
    <w:rsid w:val="00DE0C42"/>
    <w:rsid w:val="00DE11AF"/>
    <w:rsid w:val="00DF1240"/>
    <w:rsid w:val="00E04726"/>
    <w:rsid w:val="00E10CF0"/>
    <w:rsid w:val="00E15776"/>
    <w:rsid w:val="00E160CA"/>
    <w:rsid w:val="00E21338"/>
    <w:rsid w:val="00E2200E"/>
    <w:rsid w:val="00E24E09"/>
    <w:rsid w:val="00E31C65"/>
    <w:rsid w:val="00E35CCF"/>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300E"/>
    <w:rsid w:val="00E73254"/>
    <w:rsid w:val="00E80D97"/>
    <w:rsid w:val="00E843BF"/>
    <w:rsid w:val="00E85EB8"/>
    <w:rsid w:val="00E87FB9"/>
    <w:rsid w:val="00E95807"/>
    <w:rsid w:val="00E95CBE"/>
    <w:rsid w:val="00E964F0"/>
    <w:rsid w:val="00EA2ABE"/>
    <w:rsid w:val="00EA3019"/>
    <w:rsid w:val="00EA328F"/>
    <w:rsid w:val="00EA3C4E"/>
    <w:rsid w:val="00EA4A6E"/>
    <w:rsid w:val="00EB5AFD"/>
    <w:rsid w:val="00EB75C7"/>
    <w:rsid w:val="00EC35CD"/>
    <w:rsid w:val="00EC3B6E"/>
    <w:rsid w:val="00EC5595"/>
    <w:rsid w:val="00EC5ACC"/>
    <w:rsid w:val="00ED3092"/>
    <w:rsid w:val="00ED44FF"/>
    <w:rsid w:val="00EE53FC"/>
    <w:rsid w:val="00EF2017"/>
    <w:rsid w:val="00EF2FAB"/>
    <w:rsid w:val="00EF45A0"/>
    <w:rsid w:val="00EF63D2"/>
    <w:rsid w:val="00EF78E9"/>
    <w:rsid w:val="00F0796A"/>
    <w:rsid w:val="00F10BD5"/>
    <w:rsid w:val="00F14ABF"/>
    <w:rsid w:val="00F1650C"/>
    <w:rsid w:val="00F16A32"/>
    <w:rsid w:val="00F17AA2"/>
    <w:rsid w:val="00F2262C"/>
    <w:rsid w:val="00F4215A"/>
    <w:rsid w:val="00F42C8B"/>
    <w:rsid w:val="00F43E8D"/>
    <w:rsid w:val="00F550E0"/>
    <w:rsid w:val="00F5666E"/>
    <w:rsid w:val="00F616D9"/>
    <w:rsid w:val="00F616F0"/>
    <w:rsid w:val="00F6715B"/>
    <w:rsid w:val="00F7571A"/>
    <w:rsid w:val="00F82DA7"/>
    <w:rsid w:val="00F82EE9"/>
    <w:rsid w:val="00F835BA"/>
    <w:rsid w:val="00F86FE7"/>
    <w:rsid w:val="00F87F1C"/>
    <w:rsid w:val="00F91DF4"/>
    <w:rsid w:val="00F96449"/>
    <w:rsid w:val="00FA148A"/>
    <w:rsid w:val="00FA1D19"/>
    <w:rsid w:val="00FA2D4F"/>
    <w:rsid w:val="00FA3617"/>
    <w:rsid w:val="00FA36AD"/>
    <w:rsid w:val="00FB2FBD"/>
    <w:rsid w:val="00FB6115"/>
    <w:rsid w:val="00FB7294"/>
    <w:rsid w:val="00FC16BA"/>
    <w:rsid w:val="00FC176D"/>
    <w:rsid w:val="00FC486F"/>
    <w:rsid w:val="00FC59E6"/>
    <w:rsid w:val="00FC669E"/>
    <w:rsid w:val="00FD2FDF"/>
    <w:rsid w:val="00FD5D8A"/>
    <w:rsid w:val="00FE018E"/>
    <w:rsid w:val="00FE230E"/>
    <w:rsid w:val="00FE2CEC"/>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381372576">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26596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22540</Words>
  <Characters>12848</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35318</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Zanda Brante</cp:lastModifiedBy>
  <cp:revision>21</cp:revision>
  <dcterms:created xsi:type="dcterms:W3CDTF">2024-01-18T15:34:00Z</dcterms:created>
  <dcterms:modified xsi:type="dcterms:W3CDTF">2024-01-19T13:38:00Z</dcterms:modified>
</cp:coreProperties>
</file>