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786A1814" w:rsidR="005C7D48" w:rsidRPr="002477A0" w:rsidRDefault="005C7D48" w:rsidP="005C7D48">
      <w:pPr>
        <w:ind w:firstLine="664"/>
        <w:jc w:val="right"/>
        <w:rPr>
          <w:rFonts w:ascii="Arial" w:hAnsi="Arial" w:cs="Arial"/>
        </w:rPr>
      </w:pPr>
      <w:r w:rsidRPr="002477A0">
        <w:rPr>
          <w:rFonts w:ascii="Arial" w:hAnsi="Arial" w:cs="Arial"/>
        </w:rPr>
        <w:t>Apstiprināts ar 202</w:t>
      </w:r>
      <w:r w:rsidR="008E447D" w:rsidRPr="002477A0">
        <w:rPr>
          <w:rFonts w:ascii="Arial" w:hAnsi="Arial" w:cs="Arial"/>
        </w:rPr>
        <w:t>4</w:t>
      </w:r>
      <w:r w:rsidRPr="002477A0">
        <w:rPr>
          <w:rFonts w:ascii="Arial" w:hAnsi="Arial" w:cs="Arial"/>
        </w:rPr>
        <w:t>.gada</w:t>
      </w:r>
      <w:r w:rsidR="00940654">
        <w:rPr>
          <w:rFonts w:ascii="Arial" w:hAnsi="Arial" w:cs="Arial"/>
        </w:rPr>
        <w:t xml:space="preserve"> 6</w:t>
      </w:r>
      <w:r w:rsidR="00E22F0A" w:rsidRPr="002477A0">
        <w:rPr>
          <w:rFonts w:ascii="Arial" w:hAnsi="Arial" w:cs="Arial"/>
        </w:rPr>
        <w:t>.</w:t>
      </w:r>
      <w:r w:rsidR="008E447D" w:rsidRPr="002477A0">
        <w:rPr>
          <w:rFonts w:ascii="Arial" w:hAnsi="Arial" w:cs="Arial"/>
        </w:rPr>
        <w:t>februāra</w:t>
      </w:r>
    </w:p>
    <w:p w14:paraId="7D6A4B66" w14:textId="77777777" w:rsidR="00DD3777" w:rsidRPr="002477A0" w:rsidRDefault="005C7D48" w:rsidP="00DD3777">
      <w:pPr>
        <w:ind w:left="740" w:hanging="740"/>
        <w:jc w:val="right"/>
        <w:rPr>
          <w:rFonts w:ascii="Arial" w:hAnsi="Arial" w:cs="Arial"/>
        </w:rPr>
      </w:pPr>
      <w:r w:rsidRPr="002477A0">
        <w:rPr>
          <w:rFonts w:ascii="Arial" w:hAnsi="Arial" w:cs="Arial"/>
        </w:rPr>
        <w:t>SIA „Rīgas meži” Nekustamo</w:t>
      </w:r>
    </w:p>
    <w:p w14:paraId="6FD7102A" w14:textId="3629D201" w:rsidR="005C7D48" w:rsidRPr="002477A0" w:rsidRDefault="005C7D48" w:rsidP="00DD3777">
      <w:pPr>
        <w:ind w:left="740" w:hanging="740"/>
        <w:jc w:val="right"/>
        <w:rPr>
          <w:rFonts w:ascii="Arial" w:hAnsi="Arial" w:cs="Arial"/>
        </w:rPr>
      </w:pPr>
      <w:r w:rsidRPr="002477A0">
        <w:rPr>
          <w:rFonts w:ascii="Arial" w:hAnsi="Arial" w:cs="Arial"/>
        </w:rPr>
        <w:t xml:space="preserve"> īpašumu komisijas</w:t>
      </w:r>
      <w:r w:rsidR="00763D47" w:rsidRPr="002477A0">
        <w:rPr>
          <w:rFonts w:ascii="Arial" w:hAnsi="Arial" w:cs="Arial"/>
        </w:rPr>
        <w:t xml:space="preserve"> </w:t>
      </w:r>
    </w:p>
    <w:p w14:paraId="77C0E876" w14:textId="6497139F" w:rsidR="00E4493C" w:rsidRPr="002477A0" w:rsidRDefault="005C7D48" w:rsidP="00BB7C7B">
      <w:pPr>
        <w:jc w:val="right"/>
        <w:rPr>
          <w:rFonts w:ascii="Arial" w:hAnsi="Arial" w:cs="Arial"/>
          <w:i/>
          <w:iCs/>
        </w:rPr>
      </w:pPr>
      <w:r w:rsidRPr="002477A0">
        <w:rPr>
          <w:rFonts w:ascii="Arial" w:hAnsi="Arial" w:cs="Arial"/>
        </w:rPr>
        <w:t>lēmumu nr.</w:t>
      </w:r>
      <w:r w:rsidR="00940654">
        <w:rPr>
          <w:rFonts w:ascii="Arial" w:hAnsi="Arial" w:cs="Arial"/>
        </w:rPr>
        <w:t>1</w:t>
      </w:r>
      <w:r w:rsidR="00E22F0A" w:rsidRPr="002477A0">
        <w:rPr>
          <w:rFonts w:ascii="Arial" w:hAnsi="Arial" w:cs="Arial"/>
        </w:rPr>
        <w:t xml:space="preserve"> (prot. Nr. </w:t>
      </w:r>
      <w:r w:rsidR="00940654" w:rsidRPr="00E51128">
        <w:rPr>
          <w:rFonts w:ascii="Arial" w:hAnsi="Arial" w:cs="Arial"/>
        </w:rPr>
        <w:t>4</w:t>
      </w:r>
      <w:r w:rsidR="00E22F0A" w:rsidRPr="00E51128">
        <w:rPr>
          <w:rFonts w:ascii="Arial" w:hAnsi="Arial" w:cs="Arial"/>
        </w:rPr>
        <w:t>)</w:t>
      </w:r>
    </w:p>
    <w:p w14:paraId="3EA2F1AD" w14:textId="77777777" w:rsidR="00E4493C" w:rsidRPr="002477A0" w:rsidRDefault="00E4493C" w:rsidP="00E4493C">
      <w:pPr>
        <w:tabs>
          <w:tab w:val="left" w:pos="0"/>
        </w:tabs>
        <w:spacing w:beforeLines="60" w:before="144"/>
        <w:jc w:val="center"/>
        <w:rPr>
          <w:rFonts w:ascii="Arial" w:hAnsi="Arial" w:cs="Arial"/>
          <w:b/>
        </w:rPr>
      </w:pPr>
      <w:r w:rsidRPr="002477A0">
        <w:rPr>
          <w:rFonts w:ascii="Arial" w:hAnsi="Arial" w:cs="Arial"/>
          <w:b/>
        </w:rPr>
        <w:t>Izsoles nolikums</w:t>
      </w:r>
    </w:p>
    <w:p w14:paraId="0C1E489A" w14:textId="52891CD2" w:rsidR="00E4493C" w:rsidRPr="002477A0" w:rsidRDefault="00F10BD5" w:rsidP="00CF41A1">
      <w:pPr>
        <w:tabs>
          <w:tab w:val="left" w:pos="0"/>
        </w:tabs>
        <w:jc w:val="center"/>
        <w:rPr>
          <w:rFonts w:ascii="Arial" w:hAnsi="Arial" w:cs="Arial"/>
          <w:b/>
          <w:iCs/>
        </w:rPr>
      </w:pPr>
      <w:bookmarkStart w:id="0" w:name="_Hlk126052172"/>
      <w:r w:rsidRPr="002477A0">
        <w:rPr>
          <w:rFonts w:ascii="Arial" w:hAnsi="Arial" w:cs="Arial"/>
          <w:b/>
          <w:iCs/>
        </w:rPr>
        <w:t>“</w:t>
      </w:r>
      <w:bookmarkStart w:id="1" w:name="_Hlk158147096"/>
      <w:r w:rsidR="008E447D" w:rsidRPr="002477A0">
        <w:rPr>
          <w:rFonts w:ascii="Arial" w:hAnsi="Arial" w:cs="Arial"/>
          <w:b/>
          <w:bCs/>
        </w:rPr>
        <w:t xml:space="preserve">Par Rīgas </w:t>
      </w:r>
      <w:r w:rsidR="00981A6D">
        <w:rPr>
          <w:rFonts w:ascii="Arial" w:hAnsi="Arial" w:cs="Arial"/>
          <w:b/>
          <w:bCs/>
        </w:rPr>
        <w:t xml:space="preserve">valstspilsētas </w:t>
      </w:r>
      <w:r w:rsidR="008E447D" w:rsidRPr="002477A0">
        <w:rPr>
          <w:rFonts w:ascii="Arial" w:hAnsi="Arial" w:cs="Arial"/>
          <w:b/>
          <w:bCs/>
        </w:rPr>
        <w:t>pašvaldībai piederoš</w:t>
      </w:r>
      <w:r w:rsidR="009639F9">
        <w:rPr>
          <w:rFonts w:ascii="Arial" w:hAnsi="Arial" w:cs="Arial"/>
          <w:b/>
          <w:bCs/>
        </w:rPr>
        <w:t>ā</w:t>
      </w:r>
      <w:r w:rsidR="008E447D" w:rsidRPr="002477A0">
        <w:rPr>
          <w:rFonts w:ascii="Arial" w:hAnsi="Arial" w:cs="Arial"/>
          <w:b/>
          <w:bCs/>
        </w:rPr>
        <w:t xml:space="preserve"> zemes gabala zemes vienības daļas 50 m</w:t>
      </w:r>
      <w:r w:rsidR="008E447D" w:rsidRPr="00E51128">
        <w:rPr>
          <w:rFonts w:ascii="Arial" w:hAnsi="Arial" w:cs="Arial"/>
          <w:b/>
          <w:bCs/>
          <w:vertAlign w:val="superscript"/>
        </w:rPr>
        <w:t>2</w:t>
      </w:r>
      <w:r w:rsidR="008E447D" w:rsidRPr="002477A0">
        <w:rPr>
          <w:rFonts w:ascii="Arial" w:hAnsi="Arial" w:cs="Arial"/>
          <w:b/>
          <w:bCs/>
        </w:rPr>
        <w:t xml:space="preserve"> platībā ar adresi Ostas prospekts 11, Rīg</w:t>
      </w:r>
      <w:r w:rsidR="009639F9">
        <w:rPr>
          <w:rFonts w:ascii="Arial" w:hAnsi="Arial" w:cs="Arial"/>
          <w:b/>
          <w:bCs/>
        </w:rPr>
        <w:t>ā</w:t>
      </w:r>
      <w:r w:rsidR="008E447D" w:rsidRPr="002477A0">
        <w:rPr>
          <w:rFonts w:ascii="Arial" w:hAnsi="Arial" w:cs="Arial"/>
          <w:b/>
          <w:bCs/>
        </w:rPr>
        <w:t xml:space="preserve"> </w:t>
      </w:r>
      <w:r w:rsidR="009639F9">
        <w:rPr>
          <w:rFonts w:ascii="Arial" w:hAnsi="Arial" w:cs="Arial"/>
          <w:b/>
          <w:bCs/>
        </w:rPr>
        <w:t>(</w:t>
      </w:r>
      <w:r w:rsidR="008E447D" w:rsidRPr="002477A0">
        <w:rPr>
          <w:rFonts w:ascii="Arial" w:hAnsi="Arial" w:cs="Arial"/>
          <w:b/>
          <w:bCs/>
        </w:rPr>
        <w:t>ar kadastra apzīmējumu 0100 095 0030</w:t>
      </w:r>
      <w:r w:rsidR="009639F9">
        <w:rPr>
          <w:rFonts w:ascii="Arial" w:hAnsi="Arial" w:cs="Arial"/>
          <w:b/>
          <w:bCs/>
        </w:rPr>
        <w:t>)</w:t>
      </w:r>
      <w:r w:rsidR="008E447D" w:rsidRPr="002477A0">
        <w:rPr>
          <w:rFonts w:ascii="Arial" w:hAnsi="Arial" w:cs="Arial"/>
          <w:b/>
          <w:bCs/>
        </w:rPr>
        <w:t xml:space="preserve"> Mežaparkā iznomāšanu</w:t>
      </w:r>
      <w:bookmarkEnd w:id="1"/>
      <w:r w:rsidRPr="002477A0">
        <w:rPr>
          <w:rFonts w:ascii="Arial" w:hAnsi="Arial" w:cs="Arial"/>
          <w:b/>
          <w:iCs/>
        </w:rPr>
        <w:t>”</w:t>
      </w:r>
    </w:p>
    <w:bookmarkEnd w:id="0"/>
    <w:p w14:paraId="00D3EBC1" w14:textId="77777777" w:rsidR="00E4493C" w:rsidRPr="002477A0"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2477A0">
        <w:rPr>
          <w:rFonts w:ascii="Arial" w:hAnsi="Arial" w:cs="Arial"/>
          <w:b/>
        </w:rPr>
        <w:t xml:space="preserve">Vispārīgie noteikumi </w:t>
      </w:r>
    </w:p>
    <w:p w14:paraId="5D07FA3E" w14:textId="77777777" w:rsidR="00E4493C" w:rsidRPr="002477A0" w:rsidRDefault="00E4493C" w:rsidP="00DD1F3E">
      <w:pPr>
        <w:tabs>
          <w:tab w:val="left" w:pos="0"/>
        </w:tabs>
        <w:spacing w:beforeLines="60" w:before="144"/>
        <w:jc w:val="both"/>
        <w:rPr>
          <w:rFonts w:ascii="Arial" w:hAnsi="Arial" w:cs="Arial"/>
        </w:rPr>
      </w:pPr>
      <w:r w:rsidRPr="002477A0">
        <w:rPr>
          <w:rFonts w:ascii="Arial" w:hAnsi="Arial" w:cs="Arial"/>
        </w:rPr>
        <w:t xml:space="preserve">1.1. Izsoles </w:t>
      </w:r>
      <w:r w:rsidR="000B7D80" w:rsidRPr="002477A0">
        <w:rPr>
          <w:rFonts w:ascii="Arial" w:hAnsi="Arial" w:cs="Arial"/>
        </w:rPr>
        <w:t>rīkotājs</w:t>
      </w:r>
      <w:r w:rsidRPr="002477A0">
        <w:rPr>
          <w:rFonts w:ascii="Arial" w:hAnsi="Arial" w:cs="Arial"/>
        </w:rPr>
        <w:t>:</w:t>
      </w:r>
    </w:p>
    <w:p w14:paraId="16180008" w14:textId="77777777" w:rsidR="00B855AC" w:rsidRPr="002477A0" w:rsidRDefault="00E4493C" w:rsidP="00B855AC">
      <w:pPr>
        <w:tabs>
          <w:tab w:val="left" w:pos="0"/>
          <w:tab w:val="left" w:pos="360"/>
        </w:tabs>
        <w:autoSpaceDE w:val="0"/>
        <w:autoSpaceDN w:val="0"/>
        <w:adjustRightInd w:val="0"/>
        <w:spacing w:beforeLines="60" w:before="144"/>
        <w:rPr>
          <w:rFonts w:ascii="Arial" w:hAnsi="Arial" w:cs="Arial"/>
        </w:rPr>
      </w:pPr>
      <w:r w:rsidRPr="002477A0">
        <w:rPr>
          <w:rFonts w:ascii="Arial" w:hAnsi="Arial" w:cs="Arial"/>
        </w:rPr>
        <w:t xml:space="preserve"> </w:t>
      </w:r>
      <w:r w:rsidR="00B855AC" w:rsidRPr="002477A0">
        <w:rPr>
          <w:rFonts w:ascii="Arial" w:hAnsi="Arial" w:cs="Arial"/>
        </w:rPr>
        <w:t>Rīgas valstspilsētas pašvaldība SIA „Rīgas meži” personā</w:t>
      </w:r>
    </w:p>
    <w:p w14:paraId="31C5FA3D"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nodokļu maksātāja reģistrācijas Nr.LV40003982628;</w:t>
      </w:r>
    </w:p>
    <w:p w14:paraId="131DCD01"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centrālā biroja (</w:t>
      </w:r>
      <w:r w:rsidRPr="002477A0">
        <w:rPr>
          <w:rFonts w:ascii="Arial" w:hAnsi="Arial" w:cs="Arial"/>
          <w:u w:val="single"/>
        </w:rPr>
        <w:t>korespondences</w:t>
      </w:r>
      <w:r w:rsidRPr="002477A0">
        <w:rPr>
          <w:rFonts w:ascii="Arial" w:hAnsi="Arial" w:cs="Arial"/>
        </w:rPr>
        <w:t>) adrese O. Vācieša 6, k-1, Rīga LV1004</w:t>
      </w:r>
    </w:p>
    <w:p w14:paraId="794E66D7"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juridiskā adrese O. Vācieša 6, k-1, Rīga LV1004;</w:t>
      </w:r>
    </w:p>
    <w:p w14:paraId="4FCC513F"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tālrunis 67415710</w:t>
      </w:r>
    </w:p>
    <w:p w14:paraId="6C55C390"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e-pasts: </w:t>
      </w:r>
      <w:hyperlink r:id="rId10" w:history="1">
        <w:r w:rsidRPr="002477A0">
          <w:rPr>
            <w:rStyle w:val="Hipersaite"/>
            <w:rFonts w:ascii="Arial" w:hAnsi="Arial" w:cs="Arial"/>
            <w:color w:val="auto"/>
            <w:lang w:eastAsia="en-US"/>
          </w:rPr>
          <w:t>rigasmezi@rigasmezi.lv</w:t>
        </w:r>
      </w:hyperlink>
      <w:r w:rsidRPr="002477A0">
        <w:rPr>
          <w:rFonts w:ascii="Arial" w:hAnsi="Arial" w:cs="Arial"/>
          <w:lang w:eastAsia="en-US"/>
        </w:rPr>
        <w:t>;</w:t>
      </w:r>
    </w:p>
    <w:p w14:paraId="313C57CF" w14:textId="22A04879"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kontaktpersona – Zane Pabērza, tālrunis </w:t>
      </w:r>
      <w:bookmarkStart w:id="2" w:name="_Hlk124322151"/>
      <w:r w:rsidRPr="002477A0">
        <w:rPr>
          <w:rFonts w:ascii="Arial" w:hAnsi="Arial" w:cs="Arial"/>
        </w:rPr>
        <w:t>28608595</w:t>
      </w:r>
      <w:bookmarkEnd w:id="2"/>
      <w:r w:rsidRPr="002477A0">
        <w:rPr>
          <w:rFonts w:ascii="Arial" w:hAnsi="Arial" w:cs="Arial"/>
        </w:rPr>
        <w:t xml:space="preserve">, e-pasts: </w:t>
      </w:r>
      <w:hyperlink r:id="rId11" w:history="1">
        <w:r w:rsidR="00595E3E" w:rsidRPr="002477A0">
          <w:rPr>
            <w:rStyle w:val="Hipersaite"/>
            <w:rFonts w:ascii="Arial" w:hAnsi="Arial" w:cs="Arial"/>
            <w:color w:val="auto"/>
          </w:rPr>
          <w:t>zane.paberza@rigasmezi.lv</w:t>
        </w:r>
      </w:hyperlink>
      <w:r w:rsidRPr="002477A0">
        <w:rPr>
          <w:rFonts w:ascii="Arial" w:hAnsi="Arial" w:cs="Arial"/>
        </w:rPr>
        <w:t>.</w:t>
      </w:r>
      <w:r w:rsidR="00595E3E" w:rsidRPr="002477A0">
        <w:rPr>
          <w:rFonts w:ascii="Arial" w:hAnsi="Arial" w:cs="Arial"/>
        </w:rPr>
        <w:t xml:space="preserve"> </w:t>
      </w:r>
    </w:p>
    <w:p w14:paraId="73017AA3" w14:textId="77777777" w:rsidR="00E4493C" w:rsidRPr="002477A0" w:rsidRDefault="00E4493C" w:rsidP="005F79CC">
      <w:pPr>
        <w:tabs>
          <w:tab w:val="left" w:pos="0"/>
          <w:tab w:val="left" w:pos="360"/>
        </w:tabs>
        <w:autoSpaceDE w:val="0"/>
        <w:autoSpaceDN w:val="0"/>
        <w:adjustRightInd w:val="0"/>
        <w:spacing w:beforeLines="60" w:before="144"/>
        <w:jc w:val="both"/>
        <w:rPr>
          <w:rFonts w:ascii="Arial" w:hAnsi="Arial" w:cs="Arial"/>
        </w:rPr>
      </w:pPr>
      <w:r w:rsidRPr="002477A0">
        <w:rPr>
          <w:rFonts w:ascii="Arial" w:hAnsi="Arial" w:cs="Arial"/>
        </w:rPr>
        <w:t>1.2. Iznomātājs – SIA „Rīgas meži”</w:t>
      </w:r>
      <w:r w:rsidR="000B7D80" w:rsidRPr="002477A0">
        <w:rPr>
          <w:rFonts w:ascii="Arial" w:hAnsi="Arial" w:cs="Arial"/>
        </w:rPr>
        <w:t>, kas rīkojas atbilstoši 29.12.2017. līgumam Nr.</w:t>
      </w:r>
      <w:r w:rsidR="003C05EB" w:rsidRPr="002477A0">
        <w:rPr>
          <w:rFonts w:ascii="Arial" w:hAnsi="Arial" w:cs="Arial"/>
        </w:rPr>
        <w:t xml:space="preserve"> </w:t>
      </w:r>
      <w:r w:rsidR="000B7D80" w:rsidRPr="002477A0">
        <w:rPr>
          <w:rFonts w:ascii="Arial" w:hAnsi="Arial" w:cs="Arial"/>
        </w:rPr>
        <w:t>RD -17-1043</w:t>
      </w:r>
      <w:r w:rsidR="000900BA" w:rsidRPr="002477A0">
        <w:rPr>
          <w:rFonts w:ascii="Arial" w:hAnsi="Arial" w:cs="Arial"/>
        </w:rPr>
        <w:t>-lī</w:t>
      </w:r>
      <w:r w:rsidR="000B7D80" w:rsidRPr="002477A0">
        <w:rPr>
          <w:rFonts w:ascii="Arial" w:hAnsi="Arial" w:cs="Arial"/>
        </w:rPr>
        <w:t xml:space="preserve"> “Kultūras un atpūtas parka “Mežaparks” pārvaldīšanas un apsaimniekošanas līgums”</w:t>
      </w:r>
      <w:r w:rsidR="00785A4F" w:rsidRPr="002477A0">
        <w:rPr>
          <w:rFonts w:ascii="Arial" w:hAnsi="Arial" w:cs="Arial"/>
        </w:rPr>
        <w:t xml:space="preserve"> piešķirtajām tiesībām iznomāt kultūras un atpūtas parka “Mežaparks” zemes </w:t>
      </w:r>
      <w:r w:rsidR="00483D6F" w:rsidRPr="002477A0">
        <w:rPr>
          <w:rFonts w:ascii="Arial" w:hAnsi="Arial" w:cs="Arial"/>
        </w:rPr>
        <w:t xml:space="preserve">vienību </w:t>
      </w:r>
      <w:r w:rsidR="00785A4F" w:rsidRPr="002477A0">
        <w:rPr>
          <w:rFonts w:ascii="Arial" w:hAnsi="Arial" w:cs="Arial"/>
        </w:rPr>
        <w:t>daļas.</w:t>
      </w:r>
    </w:p>
    <w:p w14:paraId="1ACAA246" w14:textId="41E3CA2F" w:rsidR="00E4493C" w:rsidRPr="002477A0" w:rsidRDefault="00E4493C" w:rsidP="00B822D6">
      <w:pPr>
        <w:tabs>
          <w:tab w:val="left" w:pos="0"/>
          <w:tab w:val="left" w:pos="720"/>
        </w:tabs>
        <w:spacing w:beforeLines="60" w:before="144"/>
        <w:jc w:val="both"/>
        <w:rPr>
          <w:rFonts w:ascii="Arial" w:hAnsi="Arial" w:cs="Arial"/>
        </w:rPr>
      </w:pPr>
      <w:r w:rsidRPr="002477A0">
        <w:rPr>
          <w:rFonts w:ascii="Arial" w:hAnsi="Arial" w:cs="Arial"/>
        </w:rPr>
        <w:t xml:space="preserve">1.3. </w:t>
      </w:r>
      <w:r w:rsidR="00616A77" w:rsidRPr="002477A0">
        <w:rPr>
          <w:rFonts w:ascii="Arial" w:hAnsi="Arial" w:cs="Arial"/>
        </w:rPr>
        <w:t>Izsoli rīko un organizē</w:t>
      </w:r>
      <w:r w:rsidR="00616A77" w:rsidRPr="002477A0">
        <w:rPr>
          <w:rFonts w:ascii="Arial" w:hAnsi="Arial" w:cs="Arial"/>
          <w:shd w:val="clear" w:color="auto" w:fill="FFFFFF"/>
        </w:rPr>
        <w:t xml:space="preserve"> </w:t>
      </w:r>
      <w:r w:rsidR="00616A77" w:rsidRPr="002477A0">
        <w:rPr>
          <w:rFonts w:ascii="Arial" w:hAnsi="Arial" w:cs="Arial"/>
        </w:rPr>
        <w:t>Nekustamo īpašumu komisija (turpmāk – Komisija), kas iecelta ar</w:t>
      </w:r>
      <w:r w:rsidR="00B822D6" w:rsidRPr="002477A0">
        <w:rPr>
          <w:rFonts w:ascii="Arial" w:hAnsi="Arial" w:cs="Arial"/>
        </w:rPr>
        <w:t xml:space="preserve"> </w:t>
      </w:r>
      <w:r w:rsidR="00B822D6" w:rsidRPr="002477A0">
        <w:rPr>
          <w:rFonts w:ascii="Arial" w:hAnsi="Arial" w:cs="Arial"/>
          <w:bCs/>
        </w:rPr>
        <w:t xml:space="preserve">02.08.2023. valdes lēmumu (prot. Nr. 32., lēm.Nr.5) </w:t>
      </w:r>
      <w:r w:rsidR="00616A77" w:rsidRPr="002477A0">
        <w:rPr>
          <w:rFonts w:ascii="Arial" w:hAnsi="Arial" w:cs="Arial"/>
        </w:rPr>
        <w:t xml:space="preserve">un kas darbojas atbilstoši Nekustamo īpašumu komisijas nolikumam (apstiprināts </w:t>
      </w:r>
      <w:r w:rsidR="00B822D6" w:rsidRPr="002477A0">
        <w:rPr>
          <w:rFonts w:ascii="Arial" w:hAnsi="Arial" w:cs="Arial"/>
        </w:rPr>
        <w:t>02</w:t>
      </w:r>
      <w:r w:rsidR="00616A77" w:rsidRPr="002477A0">
        <w:rPr>
          <w:rFonts w:ascii="Arial" w:hAnsi="Arial" w:cs="Arial"/>
        </w:rPr>
        <w:t>.</w:t>
      </w:r>
      <w:r w:rsidR="00B822D6" w:rsidRPr="002477A0">
        <w:rPr>
          <w:rFonts w:ascii="Arial" w:hAnsi="Arial" w:cs="Arial"/>
        </w:rPr>
        <w:t>08</w:t>
      </w:r>
      <w:r w:rsidR="00616A77" w:rsidRPr="002477A0">
        <w:rPr>
          <w:rFonts w:ascii="Arial" w:hAnsi="Arial" w:cs="Arial"/>
        </w:rPr>
        <w:t>.202</w:t>
      </w:r>
      <w:r w:rsidR="00B822D6" w:rsidRPr="002477A0">
        <w:rPr>
          <w:rFonts w:ascii="Arial" w:hAnsi="Arial" w:cs="Arial"/>
        </w:rPr>
        <w:t>3</w:t>
      </w:r>
      <w:r w:rsidR="00616A77" w:rsidRPr="002477A0">
        <w:rPr>
          <w:rFonts w:ascii="Arial" w:hAnsi="Arial" w:cs="Arial"/>
        </w:rPr>
        <w:t xml:space="preserve">. valdes sēdē, prot. Nr.35., lēm. Nr.5).  </w:t>
      </w:r>
    </w:p>
    <w:p w14:paraId="6AC01000" w14:textId="40732D65" w:rsidR="000C4F13" w:rsidRPr="002477A0" w:rsidRDefault="00E4493C" w:rsidP="000C4F13">
      <w:pPr>
        <w:tabs>
          <w:tab w:val="left" w:pos="0"/>
          <w:tab w:val="left" w:pos="720"/>
        </w:tabs>
        <w:spacing w:beforeLines="60" w:before="144"/>
        <w:jc w:val="both"/>
        <w:rPr>
          <w:rFonts w:ascii="Arial" w:hAnsi="Arial" w:cs="Arial"/>
        </w:rPr>
      </w:pPr>
      <w:r w:rsidRPr="002477A0">
        <w:rPr>
          <w:rFonts w:ascii="Arial" w:hAnsi="Arial" w:cs="Arial"/>
        </w:rPr>
        <w:t xml:space="preserve">1.4. Izsoles nolikums (turpmāk – </w:t>
      </w:r>
      <w:r w:rsidR="002B2F1A" w:rsidRPr="002477A0">
        <w:rPr>
          <w:rFonts w:ascii="Arial" w:hAnsi="Arial" w:cs="Arial"/>
        </w:rPr>
        <w:t>N</w:t>
      </w:r>
      <w:r w:rsidRPr="002477A0">
        <w:rPr>
          <w:rFonts w:ascii="Arial" w:hAnsi="Arial" w:cs="Arial"/>
        </w:rPr>
        <w:t>olikums) ir sagatavots saskaņā ar Ministru kabineta 2018.gada 19.jūnija noteikum</w:t>
      </w:r>
      <w:r w:rsidR="002B2F1A" w:rsidRPr="002477A0">
        <w:rPr>
          <w:rFonts w:ascii="Arial" w:hAnsi="Arial" w:cs="Arial"/>
        </w:rPr>
        <w:t>iem</w:t>
      </w:r>
      <w:r w:rsidR="00A92996">
        <w:rPr>
          <w:rFonts w:ascii="Arial" w:hAnsi="Arial" w:cs="Arial"/>
        </w:rPr>
        <w:t xml:space="preserve"> </w:t>
      </w:r>
      <w:r w:rsidRPr="002477A0">
        <w:rPr>
          <w:rFonts w:ascii="Arial" w:hAnsi="Arial" w:cs="Arial"/>
        </w:rPr>
        <w:t>Nr.350 “</w:t>
      </w:r>
      <w:r w:rsidRPr="002477A0">
        <w:rPr>
          <w:rFonts w:ascii="Arial" w:hAnsi="Arial" w:cs="Arial"/>
          <w:bCs/>
        </w:rPr>
        <w:t>Publiskas personas zemes nomas un apbūves tiesības noteikumi</w:t>
      </w:r>
      <w:r w:rsidR="000C4F13" w:rsidRPr="002477A0">
        <w:rPr>
          <w:rFonts w:ascii="Arial" w:hAnsi="Arial" w:cs="Arial"/>
        </w:rPr>
        <w:t>”, 23.01.2019. Rīgas domes ieteikum</w:t>
      </w:r>
      <w:r w:rsidR="002B2F1A" w:rsidRPr="002477A0">
        <w:rPr>
          <w:rFonts w:ascii="Arial" w:hAnsi="Arial" w:cs="Arial"/>
        </w:rPr>
        <w:t>iem</w:t>
      </w:r>
      <w:r w:rsidR="000C4F13" w:rsidRPr="002477A0">
        <w:rPr>
          <w:rFonts w:ascii="Arial" w:hAnsi="Arial" w:cs="Arial"/>
        </w:rPr>
        <w:t xml:space="preserve"> </w:t>
      </w:r>
      <w:r w:rsidR="00A85513" w:rsidRPr="002477A0">
        <w:rPr>
          <w:rFonts w:ascii="Arial" w:hAnsi="Arial" w:cs="Arial"/>
        </w:rPr>
        <w:t>N</w:t>
      </w:r>
      <w:r w:rsidR="000C4F13" w:rsidRPr="002477A0">
        <w:rPr>
          <w:rFonts w:ascii="Arial" w:hAnsi="Arial" w:cs="Arial"/>
        </w:rPr>
        <w:t>r.2 “</w:t>
      </w:r>
      <w:r w:rsidR="000C4F13" w:rsidRPr="002477A0">
        <w:rPr>
          <w:rFonts w:ascii="Arial" w:hAnsi="Arial" w:cs="Arial"/>
          <w:bCs/>
        </w:rPr>
        <w:t>Rīgas pilsētas pašvaldībai piederošās, piekrītošās, valdījumā uz likuma pamata esošās zemes iznomāšanas un apbūves tiesības piešķiršanas kārtība”</w:t>
      </w:r>
      <w:r w:rsidRPr="002477A0">
        <w:rPr>
          <w:rFonts w:ascii="Arial" w:hAnsi="Arial" w:cs="Arial"/>
        </w:rPr>
        <w:t xml:space="preserve">. Nolikums apstiprināts ar Komisijas </w:t>
      </w:r>
      <w:r w:rsidRPr="00E51128">
        <w:rPr>
          <w:rFonts w:ascii="Arial" w:hAnsi="Arial" w:cs="Arial"/>
        </w:rPr>
        <w:t>sēde</w:t>
      </w:r>
      <w:r w:rsidR="00E73254" w:rsidRPr="00E51128">
        <w:rPr>
          <w:rFonts w:ascii="Arial" w:hAnsi="Arial" w:cs="Arial"/>
        </w:rPr>
        <w:t>s</w:t>
      </w:r>
      <w:r w:rsidR="00E80D97" w:rsidRPr="00E51128">
        <w:rPr>
          <w:rFonts w:ascii="Arial" w:hAnsi="Arial" w:cs="Arial"/>
        </w:rPr>
        <w:t xml:space="preserve"> </w:t>
      </w:r>
      <w:r w:rsidR="00940654" w:rsidRPr="00E51128">
        <w:rPr>
          <w:rFonts w:ascii="Arial" w:hAnsi="Arial" w:cs="Arial"/>
        </w:rPr>
        <w:t xml:space="preserve">06.02.2024. </w:t>
      </w:r>
      <w:r w:rsidRPr="00E51128">
        <w:rPr>
          <w:rFonts w:ascii="Arial" w:hAnsi="Arial" w:cs="Arial"/>
        </w:rPr>
        <w:t xml:space="preserve">lēmumu </w:t>
      </w:r>
      <w:r w:rsidR="00B822D6" w:rsidRPr="00E51128">
        <w:rPr>
          <w:rFonts w:ascii="Arial" w:hAnsi="Arial" w:cs="Arial"/>
        </w:rPr>
        <w:t xml:space="preserve">Nr. </w:t>
      </w:r>
      <w:r w:rsidR="00940654" w:rsidRPr="00E51128">
        <w:rPr>
          <w:rFonts w:ascii="Arial" w:hAnsi="Arial" w:cs="Arial"/>
        </w:rPr>
        <w:t xml:space="preserve">1 </w:t>
      </w:r>
      <w:r w:rsidRPr="00E51128">
        <w:rPr>
          <w:rFonts w:ascii="Arial" w:hAnsi="Arial" w:cs="Arial"/>
        </w:rPr>
        <w:t>(</w:t>
      </w:r>
      <w:smartTag w:uri="schemas-tilde-lv/tildestengine" w:element="veidnes">
        <w:smartTagPr>
          <w:attr w:name="text" w:val="protokols"/>
          <w:attr w:name="baseform" w:val="protokols"/>
          <w:attr w:name="id" w:val="-1"/>
        </w:smartTagPr>
        <w:r w:rsidRPr="00E51128">
          <w:rPr>
            <w:rFonts w:ascii="Arial" w:hAnsi="Arial" w:cs="Arial"/>
          </w:rPr>
          <w:t>protokols</w:t>
        </w:r>
      </w:smartTag>
      <w:r w:rsidRPr="00E51128">
        <w:rPr>
          <w:rFonts w:ascii="Arial" w:hAnsi="Arial" w:cs="Arial"/>
        </w:rPr>
        <w:t xml:space="preserve"> Nr</w:t>
      </w:r>
      <w:r w:rsidR="00940654" w:rsidRPr="00E51128">
        <w:rPr>
          <w:rFonts w:ascii="Arial" w:hAnsi="Arial" w:cs="Arial"/>
        </w:rPr>
        <w:t>. 4</w:t>
      </w:r>
      <w:r w:rsidRPr="00E51128">
        <w:rPr>
          <w:rFonts w:ascii="Arial" w:hAnsi="Arial" w:cs="Arial"/>
        </w:rPr>
        <w:t>).</w:t>
      </w:r>
    </w:p>
    <w:p w14:paraId="6532AF28" w14:textId="5C9553D4" w:rsidR="00E4493C" w:rsidRPr="002477A0" w:rsidRDefault="00E4493C" w:rsidP="00E4493C">
      <w:pPr>
        <w:tabs>
          <w:tab w:val="left" w:pos="0"/>
          <w:tab w:val="left" w:pos="720"/>
        </w:tabs>
        <w:spacing w:beforeLines="60" w:before="144"/>
        <w:jc w:val="both"/>
        <w:rPr>
          <w:rFonts w:ascii="Arial" w:hAnsi="Arial" w:cs="Arial"/>
        </w:rPr>
      </w:pPr>
      <w:bookmarkStart w:id="3" w:name="_Ref321213260"/>
      <w:r w:rsidRPr="002477A0">
        <w:rPr>
          <w:rFonts w:ascii="Arial" w:hAnsi="Arial" w:cs="Arial"/>
        </w:rPr>
        <w:t>1.5. Nomas tiesību ieguvējs – pretendents, kurš atzīts par izsoles uzvarētāju.</w:t>
      </w:r>
    </w:p>
    <w:p w14:paraId="64768598" w14:textId="65F84A6B" w:rsidR="00E4493C" w:rsidRPr="002477A0" w:rsidRDefault="00E4493C" w:rsidP="00E4493C">
      <w:pPr>
        <w:tabs>
          <w:tab w:val="left" w:pos="0"/>
          <w:tab w:val="left" w:pos="720"/>
        </w:tabs>
        <w:spacing w:beforeLines="60" w:before="144"/>
        <w:jc w:val="both"/>
        <w:rPr>
          <w:rFonts w:ascii="Arial" w:hAnsi="Arial" w:cs="Arial"/>
          <w:i/>
        </w:rPr>
      </w:pPr>
      <w:r w:rsidRPr="002477A0">
        <w:rPr>
          <w:rFonts w:ascii="Arial" w:hAnsi="Arial" w:cs="Arial"/>
        </w:rPr>
        <w:t>1.6. Nomnieks – persona, ar kuru ir parakstīts nomas līgums</w:t>
      </w:r>
      <w:r w:rsidR="00F205FD" w:rsidRPr="002477A0">
        <w:rPr>
          <w:rFonts w:ascii="Arial" w:hAnsi="Arial" w:cs="Arial"/>
        </w:rPr>
        <w:t xml:space="preserve"> (turpmāk – Līgums)</w:t>
      </w:r>
      <w:r w:rsidRPr="002477A0">
        <w:rPr>
          <w:rFonts w:ascii="Arial" w:hAnsi="Arial" w:cs="Arial"/>
        </w:rPr>
        <w:t>.</w:t>
      </w:r>
    </w:p>
    <w:p w14:paraId="557A8ADB" w14:textId="435DF3F8" w:rsidR="00D802A9" w:rsidRPr="002477A0" w:rsidRDefault="00E4493C" w:rsidP="00775CC0">
      <w:pPr>
        <w:tabs>
          <w:tab w:val="left" w:pos="0"/>
          <w:tab w:val="left" w:pos="720"/>
        </w:tabs>
        <w:spacing w:beforeLines="60" w:before="144"/>
        <w:jc w:val="both"/>
        <w:rPr>
          <w:rFonts w:ascii="Arial" w:hAnsi="Arial" w:cs="Arial"/>
        </w:rPr>
      </w:pPr>
      <w:r w:rsidRPr="002477A0">
        <w:rPr>
          <w:rFonts w:ascii="Arial" w:hAnsi="Arial" w:cs="Arial"/>
        </w:rPr>
        <w:t>1.7. Pretendents –</w:t>
      </w:r>
      <w:r w:rsidR="00775CC0" w:rsidRPr="002477A0">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2477A0">
        <w:rPr>
          <w:rFonts w:ascii="Arial" w:hAnsi="Arial" w:cs="Arial"/>
        </w:rPr>
        <w:t>10</w:t>
      </w:r>
      <w:r w:rsidR="00775CC0" w:rsidRPr="002477A0">
        <w:rPr>
          <w:rFonts w:ascii="Arial" w:hAnsi="Arial" w:cs="Arial"/>
        </w:rPr>
        <w:t>.punktā noteikt</w:t>
      </w:r>
      <w:r w:rsidR="00E50070" w:rsidRPr="002477A0">
        <w:rPr>
          <w:rFonts w:ascii="Arial" w:hAnsi="Arial" w:cs="Arial"/>
        </w:rPr>
        <w:t>ā</w:t>
      </w:r>
      <w:r w:rsidR="00775CC0" w:rsidRPr="002477A0">
        <w:rPr>
          <w:rFonts w:ascii="Arial" w:hAnsi="Arial" w:cs="Arial"/>
        </w:rPr>
        <w:t xml:space="preserve"> pakalpojum</w:t>
      </w:r>
      <w:r w:rsidR="00E50070" w:rsidRPr="002477A0">
        <w:rPr>
          <w:rFonts w:ascii="Arial" w:hAnsi="Arial" w:cs="Arial"/>
        </w:rPr>
        <w:t>a</w:t>
      </w:r>
      <w:r w:rsidR="00775CC0" w:rsidRPr="002477A0">
        <w:rPr>
          <w:rFonts w:ascii="Arial" w:hAnsi="Arial" w:cs="Arial"/>
        </w:rPr>
        <w:t xml:space="preserve"> sniegšanas veidiem,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3768E60C" w14:textId="5C0A8CBC" w:rsidR="00D82F67" w:rsidRPr="002477A0" w:rsidRDefault="00D82F67" w:rsidP="00775CC0">
      <w:pPr>
        <w:tabs>
          <w:tab w:val="left" w:pos="0"/>
          <w:tab w:val="left" w:pos="720"/>
        </w:tabs>
        <w:spacing w:beforeLines="60" w:before="144"/>
        <w:jc w:val="both"/>
        <w:rPr>
          <w:rFonts w:ascii="Arial" w:hAnsi="Arial" w:cs="Arial"/>
        </w:rPr>
      </w:pPr>
      <w:r w:rsidRPr="002477A0">
        <w:rPr>
          <w:rFonts w:ascii="Arial" w:hAnsi="Arial" w:cs="Arial"/>
        </w:rPr>
        <w:lastRenderedPageBreak/>
        <w:t>1.8. Izsoles dalībnieks ir persona, kuras iesniegtie dokumenti atbilst izsoles nolikuma prasībām</w:t>
      </w:r>
      <w:r w:rsidR="00DD7A47" w:rsidRPr="002477A0">
        <w:rPr>
          <w:rFonts w:ascii="Arial" w:hAnsi="Arial" w:cs="Arial"/>
        </w:rPr>
        <w:t xml:space="preserve"> un kur</w:t>
      </w:r>
      <w:r w:rsidR="008A3CC1" w:rsidRPr="002477A0">
        <w:rPr>
          <w:rFonts w:ascii="Arial" w:hAnsi="Arial" w:cs="Arial"/>
        </w:rPr>
        <w:t>š</w:t>
      </w:r>
      <w:r w:rsidR="00DD7A47" w:rsidRPr="002477A0">
        <w:rPr>
          <w:rFonts w:ascii="Arial" w:hAnsi="Arial" w:cs="Arial"/>
        </w:rPr>
        <w:t xml:space="preserve"> ir aicināt</w:t>
      </w:r>
      <w:r w:rsidR="008A3CC1" w:rsidRPr="002477A0">
        <w:rPr>
          <w:rFonts w:ascii="Arial" w:hAnsi="Arial" w:cs="Arial"/>
        </w:rPr>
        <w:t>s</w:t>
      </w:r>
      <w:r w:rsidR="00DD7A47" w:rsidRPr="002477A0">
        <w:rPr>
          <w:rFonts w:ascii="Arial" w:hAnsi="Arial" w:cs="Arial"/>
        </w:rPr>
        <w:t xml:space="preserve"> piedalīties izsolē</w:t>
      </w:r>
      <w:r w:rsidRPr="002477A0">
        <w:rPr>
          <w:rFonts w:ascii="Arial" w:hAnsi="Arial" w:cs="Arial"/>
        </w:rPr>
        <w:t>.</w:t>
      </w:r>
    </w:p>
    <w:p w14:paraId="7217A736" w14:textId="608819E8" w:rsidR="00D802A9" w:rsidRPr="002477A0" w:rsidRDefault="00E4493C" w:rsidP="00D802A9">
      <w:pPr>
        <w:tabs>
          <w:tab w:val="left" w:pos="0"/>
          <w:tab w:val="left" w:pos="720"/>
        </w:tabs>
        <w:spacing w:beforeLines="60" w:before="144"/>
        <w:jc w:val="both"/>
        <w:rPr>
          <w:rFonts w:ascii="Arial" w:hAnsi="Arial" w:cs="Arial"/>
        </w:rPr>
      </w:pPr>
      <w:r w:rsidRPr="002477A0">
        <w:rPr>
          <w:rFonts w:ascii="Arial" w:hAnsi="Arial" w:cs="Arial"/>
        </w:rPr>
        <w:t>1.</w:t>
      </w:r>
      <w:r w:rsidR="00D82F67" w:rsidRPr="002477A0">
        <w:rPr>
          <w:rFonts w:ascii="Arial" w:hAnsi="Arial" w:cs="Arial"/>
        </w:rPr>
        <w:t>9</w:t>
      </w:r>
      <w:r w:rsidRPr="002477A0">
        <w:rPr>
          <w:rFonts w:ascii="Arial" w:hAnsi="Arial" w:cs="Arial"/>
        </w:rPr>
        <w:t>. Izsolē</w:t>
      </w:r>
      <w:r w:rsidRPr="002477A0">
        <w:rPr>
          <w:rFonts w:ascii="Arial" w:hAnsi="Arial" w:cs="Arial"/>
          <w:b/>
        </w:rPr>
        <w:t xml:space="preserve"> </w:t>
      </w:r>
      <w:r w:rsidRPr="002477A0">
        <w:rPr>
          <w:rFonts w:ascii="Arial" w:hAnsi="Arial" w:cs="Arial"/>
        </w:rPr>
        <w:t>tiks piešķirtas nomas tiesības uz z</w:t>
      </w:r>
      <w:r w:rsidRPr="002477A0">
        <w:rPr>
          <w:rFonts w:ascii="Arial" w:hAnsi="Arial" w:cs="Arial"/>
          <w:bCs/>
        </w:rPr>
        <w:t xml:space="preserve">emes </w:t>
      </w:r>
      <w:r w:rsidRPr="002477A0">
        <w:rPr>
          <w:rFonts w:ascii="Arial" w:hAnsi="Arial" w:cs="Arial"/>
        </w:rPr>
        <w:t xml:space="preserve">gabala ar kadastra apzīmējumu 0100 095 0030 </w:t>
      </w:r>
      <w:r w:rsidR="00F85F78" w:rsidRPr="002477A0">
        <w:rPr>
          <w:rFonts w:ascii="Arial" w:hAnsi="Arial" w:cs="Arial"/>
        </w:rPr>
        <w:t>zemes vienības daļa 50 m</w:t>
      </w:r>
      <w:r w:rsidR="00F85F78" w:rsidRPr="00E51128">
        <w:rPr>
          <w:rFonts w:ascii="Arial" w:hAnsi="Arial" w:cs="Arial"/>
          <w:vertAlign w:val="superscript"/>
        </w:rPr>
        <w:t>2</w:t>
      </w:r>
      <w:r w:rsidR="00F85F78" w:rsidRPr="002477A0">
        <w:rPr>
          <w:rFonts w:ascii="Arial" w:hAnsi="Arial" w:cs="Arial"/>
        </w:rPr>
        <w:t xml:space="preserve"> platībā nomas punkta izveidei </w:t>
      </w:r>
      <w:r w:rsidR="00601794" w:rsidRPr="002477A0">
        <w:rPr>
          <w:rFonts w:ascii="Arial" w:hAnsi="Arial" w:cs="Arial"/>
          <w:bCs/>
        </w:rPr>
        <w:t xml:space="preserve">Rīgā, </w:t>
      </w:r>
      <w:bookmarkStart w:id="4" w:name="_Hlk125623284"/>
      <w:r w:rsidR="00601794" w:rsidRPr="002477A0">
        <w:rPr>
          <w:rFonts w:ascii="Arial" w:hAnsi="Arial" w:cs="Arial"/>
          <w:bCs/>
        </w:rPr>
        <w:t>Kultūras un atpūtas parka „Mežaparks”</w:t>
      </w:r>
      <w:bookmarkEnd w:id="4"/>
      <w:r w:rsidR="00601794" w:rsidRPr="002477A0">
        <w:rPr>
          <w:rFonts w:ascii="Arial" w:hAnsi="Arial" w:cs="Arial"/>
          <w:bCs/>
        </w:rPr>
        <w:t xml:space="preserve"> teritorijā </w:t>
      </w:r>
      <w:r w:rsidR="00940654" w:rsidRPr="002477A0">
        <w:rPr>
          <w:rFonts w:ascii="Arial" w:hAnsi="Arial" w:cs="Arial"/>
          <w:bCs/>
        </w:rPr>
        <w:t>(turpmāk – Īpašums, arī Izsoles objekts</w:t>
      </w:r>
      <w:r w:rsidR="00940654" w:rsidRPr="00E51128">
        <w:rPr>
          <w:rFonts w:ascii="Arial" w:hAnsi="Arial" w:cs="Arial"/>
          <w:bCs/>
        </w:rPr>
        <w:t xml:space="preserve">). </w:t>
      </w:r>
      <w:r w:rsidR="00940654" w:rsidRPr="00E51128">
        <w:rPr>
          <w:rFonts w:ascii="Arial" w:hAnsi="Arial" w:cs="Arial"/>
        </w:rPr>
        <w:t>K</w:t>
      </w:r>
      <w:r w:rsidR="00601794" w:rsidRPr="00E51128">
        <w:rPr>
          <w:rFonts w:ascii="Arial" w:hAnsi="Arial" w:cs="Arial"/>
        </w:rPr>
        <w:t xml:space="preserve">opējā izmantojamā teritorija </w:t>
      </w:r>
      <w:r w:rsidR="00940654" w:rsidRPr="00E51128">
        <w:rPr>
          <w:rFonts w:ascii="Arial" w:hAnsi="Arial" w:cs="Arial"/>
        </w:rPr>
        <w:t xml:space="preserve">disku laukuma izvietošanas vajadzībām ir </w:t>
      </w:r>
      <w:r w:rsidR="00601794" w:rsidRPr="00E51128">
        <w:rPr>
          <w:rFonts w:ascii="Arial" w:hAnsi="Arial" w:cs="Arial"/>
        </w:rPr>
        <w:t>150 000 m</w:t>
      </w:r>
      <w:r w:rsidR="00601794" w:rsidRPr="00E51128">
        <w:rPr>
          <w:rFonts w:ascii="Arial" w:hAnsi="Arial" w:cs="Arial"/>
          <w:vertAlign w:val="superscript"/>
        </w:rPr>
        <w:t>2</w:t>
      </w:r>
      <w:r w:rsidR="00601794" w:rsidRPr="00E51128">
        <w:rPr>
          <w:rFonts w:ascii="Arial" w:hAnsi="Arial" w:cs="Arial"/>
        </w:rPr>
        <w:t xml:space="preserve"> trašu un grozu izvietošanai ,t.sk. 232 m</w:t>
      </w:r>
      <w:r w:rsidR="00601794" w:rsidRPr="00E51128">
        <w:rPr>
          <w:rFonts w:ascii="Arial" w:hAnsi="Arial" w:cs="Arial"/>
          <w:vertAlign w:val="superscript"/>
        </w:rPr>
        <w:t>2</w:t>
      </w:r>
      <w:r w:rsidR="00601794" w:rsidRPr="00E51128">
        <w:rPr>
          <w:rFonts w:ascii="Arial" w:hAnsi="Arial" w:cs="Arial"/>
        </w:rPr>
        <w:t xml:space="preserve"> platībā starta laukumu izveidei  </w:t>
      </w:r>
      <w:r w:rsidR="00F4215A" w:rsidRPr="00E51128">
        <w:rPr>
          <w:rFonts w:ascii="Arial" w:hAnsi="Arial" w:cs="Arial"/>
        </w:rPr>
        <w:t>Īpašum</w:t>
      </w:r>
      <w:r w:rsidR="00616A77" w:rsidRPr="00E51128">
        <w:rPr>
          <w:rFonts w:ascii="Arial" w:hAnsi="Arial" w:cs="Arial"/>
        </w:rPr>
        <w:t>a</w:t>
      </w:r>
      <w:r w:rsidR="00F4215A" w:rsidRPr="002477A0">
        <w:rPr>
          <w:rFonts w:ascii="Arial" w:hAnsi="Arial" w:cs="Arial"/>
        </w:rPr>
        <w:t xml:space="preserve"> at</w:t>
      </w:r>
      <w:r w:rsidR="008132C8" w:rsidRPr="002477A0">
        <w:rPr>
          <w:rFonts w:ascii="Arial" w:hAnsi="Arial" w:cs="Arial"/>
        </w:rPr>
        <w:t>ra</w:t>
      </w:r>
      <w:r w:rsidR="00F4215A" w:rsidRPr="002477A0">
        <w:rPr>
          <w:rFonts w:ascii="Arial" w:hAnsi="Arial" w:cs="Arial"/>
        </w:rPr>
        <w:t>šanās vietas plān</w:t>
      </w:r>
      <w:r w:rsidR="00616A77" w:rsidRPr="002477A0">
        <w:rPr>
          <w:rFonts w:ascii="Arial" w:hAnsi="Arial" w:cs="Arial"/>
        </w:rPr>
        <w:t>s</w:t>
      </w:r>
      <w:r w:rsidR="00601794">
        <w:rPr>
          <w:rFonts w:ascii="Arial" w:hAnsi="Arial" w:cs="Arial"/>
        </w:rPr>
        <w:t xml:space="preserve"> un kopējās izmantojamās teritorijas robežas</w:t>
      </w:r>
      <w:r w:rsidR="00F4215A" w:rsidRPr="002477A0">
        <w:rPr>
          <w:rFonts w:ascii="Arial" w:hAnsi="Arial" w:cs="Arial"/>
        </w:rPr>
        <w:t xml:space="preserve"> </w:t>
      </w:r>
      <w:r w:rsidR="00130DCF" w:rsidRPr="002477A0">
        <w:rPr>
          <w:rFonts w:ascii="Arial" w:hAnsi="Arial" w:cs="Arial"/>
        </w:rPr>
        <w:t>1</w:t>
      </w:r>
      <w:r w:rsidR="00F4215A" w:rsidRPr="002477A0">
        <w:rPr>
          <w:rFonts w:ascii="Arial" w:hAnsi="Arial" w:cs="Arial"/>
        </w:rPr>
        <w:t>.pielikumā</w:t>
      </w:r>
      <w:r w:rsidR="008132C8" w:rsidRPr="002477A0">
        <w:rPr>
          <w:rFonts w:ascii="Arial" w:hAnsi="Arial" w:cs="Arial"/>
        </w:rPr>
        <w:t>.</w:t>
      </w:r>
    </w:p>
    <w:p w14:paraId="0FE36B5B" w14:textId="00E42ADA" w:rsidR="002840C4" w:rsidRDefault="00F4215A" w:rsidP="00861A09">
      <w:pPr>
        <w:tabs>
          <w:tab w:val="left" w:pos="0"/>
          <w:tab w:val="left" w:pos="720"/>
        </w:tabs>
        <w:spacing w:beforeLines="60" w:before="144"/>
        <w:jc w:val="both"/>
        <w:rPr>
          <w:rFonts w:ascii="Arial" w:hAnsi="Arial"/>
          <w:bCs/>
        </w:rPr>
      </w:pPr>
      <w:r w:rsidRPr="002477A0">
        <w:rPr>
          <w:rFonts w:ascii="Arial" w:hAnsi="Arial" w:cs="Arial"/>
        </w:rPr>
        <w:t>1.</w:t>
      </w:r>
      <w:r w:rsidR="00D82F67" w:rsidRPr="002477A0">
        <w:rPr>
          <w:rFonts w:ascii="Arial" w:hAnsi="Arial" w:cs="Arial"/>
        </w:rPr>
        <w:t>10</w:t>
      </w:r>
      <w:r w:rsidRPr="002477A0">
        <w:rPr>
          <w:rFonts w:ascii="Arial" w:hAnsi="Arial" w:cs="Arial"/>
          <w:b/>
          <w:bCs/>
        </w:rPr>
        <w:t xml:space="preserve">. </w:t>
      </w:r>
      <w:r w:rsidR="003F7753" w:rsidRPr="002477A0">
        <w:rPr>
          <w:rFonts w:ascii="Arial" w:hAnsi="Arial" w:cs="Arial"/>
          <w:b/>
          <w:bCs/>
        </w:rPr>
        <w:t>Īpašuma</w:t>
      </w:r>
      <w:r w:rsidR="00E843BF" w:rsidRPr="002477A0">
        <w:rPr>
          <w:rFonts w:ascii="Arial" w:hAnsi="Arial" w:cs="Arial"/>
          <w:b/>
          <w:bCs/>
        </w:rPr>
        <w:t xml:space="preserve"> </w:t>
      </w:r>
      <w:r w:rsidRPr="002477A0">
        <w:rPr>
          <w:rFonts w:ascii="Arial" w:hAnsi="Arial" w:cs="Arial"/>
          <w:b/>
          <w:bCs/>
        </w:rPr>
        <w:t>paredzētais izmantošanas veids –</w:t>
      </w:r>
      <w:r w:rsidR="00A1406B" w:rsidRPr="002477A0">
        <w:rPr>
          <w:rFonts w:ascii="Arial" w:hAnsi="Arial"/>
          <w:bCs/>
        </w:rPr>
        <w:t xml:space="preserve"> </w:t>
      </w:r>
      <w:r w:rsidR="00280335" w:rsidRPr="002477A0">
        <w:rPr>
          <w:rFonts w:ascii="Arial" w:hAnsi="Arial"/>
          <w:bCs/>
        </w:rPr>
        <w:t xml:space="preserve">rekreācijas pakalpojumu sniegšana -  disku golfa </w:t>
      </w:r>
      <w:r w:rsidR="00940654">
        <w:rPr>
          <w:rFonts w:ascii="Arial" w:hAnsi="Arial"/>
          <w:bCs/>
        </w:rPr>
        <w:t xml:space="preserve">nomas punkta un </w:t>
      </w:r>
      <w:r w:rsidR="00280335" w:rsidRPr="002477A0">
        <w:rPr>
          <w:rFonts w:ascii="Arial" w:hAnsi="Arial"/>
          <w:bCs/>
        </w:rPr>
        <w:t>laukuma izveide</w:t>
      </w:r>
      <w:r w:rsidR="00940654">
        <w:rPr>
          <w:rFonts w:ascii="Arial" w:hAnsi="Arial"/>
          <w:bCs/>
        </w:rPr>
        <w:t xml:space="preserve"> </w:t>
      </w:r>
      <w:r w:rsidR="00F85F78" w:rsidRPr="002477A0">
        <w:rPr>
          <w:rFonts w:ascii="Arial" w:hAnsi="Arial"/>
          <w:bCs/>
        </w:rPr>
        <w:t>.</w:t>
      </w:r>
    </w:p>
    <w:p w14:paraId="0ABC5C6A" w14:textId="0EBBB40C" w:rsidR="00D802A9" w:rsidRPr="002477A0" w:rsidRDefault="002840C4" w:rsidP="00861A09">
      <w:pPr>
        <w:tabs>
          <w:tab w:val="left" w:pos="0"/>
          <w:tab w:val="left" w:pos="720"/>
        </w:tabs>
        <w:spacing w:beforeLines="60" w:before="144"/>
        <w:jc w:val="both"/>
        <w:rPr>
          <w:rFonts w:ascii="Arial" w:hAnsi="Arial" w:cs="Arial"/>
          <w:iCs/>
          <w:u w:val="single"/>
        </w:rPr>
      </w:pPr>
      <w:r>
        <w:rPr>
          <w:rFonts w:ascii="Arial" w:hAnsi="Arial"/>
          <w:bCs/>
        </w:rPr>
        <w:t xml:space="preserve">1.11. Īpašums tiek nodots nomā ar tiesībām </w:t>
      </w:r>
      <w:r w:rsidR="002533B7">
        <w:rPr>
          <w:rFonts w:ascii="Arial" w:hAnsi="Arial"/>
          <w:bCs/>
        </w:rPr>
        <w:t xml:space="preserve">uz </w:t>
      </w:r>
      <w:r>
        <w:rPr>
          <w:rFonts w:ascii="Arial" w:hAnsi="Arial"/>
          <w:bCs/>
        </w:rPr>
        <w:t>līguma darbības laik</w:t>
      </w:r>
      <w:r w:rsidR="002533B7">
        <w:rPr>
          <w:rFonts w:ascii="Arial" w:hAnsi="Arial"/>
          <w:bCs/>
        </w:rPr>
        <w:t>u</w:t>
      </w:r>
      <w:r>
        <w:rPr>
          <w:rFonts w:ascii="Arial" w:hAnsi="Arial"/>
          <w:bCs/>
        </w:rPr>
        <w:t xml:space="preserve"> Īpašumā izvietot </w:t>
      </w:r>
      <w:r w:rsidR="002533B7">
        <w:rPr>
          <w:rFonts w:ascii="Arial" w:hAnsi="Arial"/>
          <w:bCs/>
        </w:rPr>
        <w:t xml:space="preserve">īslaicīgas lietošanas būves/konstrukcijas 1.10 punktā minēto pakalpojumu sniegšanai. </w:t>
      </w:r>
    </w:p>
    <w:bookmarkEnd w:id="3"/>
    <w:p w14:paraId="55643A1D" w14:textId="513A7AF0" w:rsidR="00861A09" w:rsidRPr="002477A0" w:rsidRDefault="00E4493C" w:rsidP="00484ACA">
      <w:pPr>
        <w:tabs>
          <w:tab w:val="left" w:pos="0"/>
          <w:tab w:val="left" w:pos="720"/>
        </w:tabs>
        <w:spacing w:beforeLines="60" w:before="144" w:after="240"/>
        <w:jc w:val="both"/>
        <w:rPr>
          <w:rFonts w:ascii="Arial" w:hAnsi="Arial" w:cs="Arial"/>
        </w:rPr>
      </w:pPr>
      <w:r w:rsidRPr="002477A0">
        <w:rPr>
          <w:rFonts w:ascii="Arial" w:hAnsi="Arial" w:cs="Arial"/>
        </w:rPr>
        <w:t>1.1</w:t>
      </w:r>
      <w:r w:rsidR="002840C4">
        <w:rPr>
          <w:rFonts w:ascii="Arial" w:hAnsi="Arial" w:cs="Arial"/>
        </w:rPr>
        <w:t>2</w:t>
      </w:r>
      <w:r w:rsidRPr="002477A0">
        <w:rPr>
          <w:rFonts w:ascii="Arial" w:hAnsi="Arial" w:cs="Arial"/>
        </w:rPr>
        <w:t>. Izsoles mērķis ir saņemt izsoles piedāvājumu ar augstāko nomas maksu, iznomājot nekustamo īpašumu daļas nolikuma 1.</w:t>
      </w:r>
      <w:r w:rsidR="00E50070" w:rsidRPr="002477A0">
        <w:rPr>
          <w:rFonts w:ascii="Arial" w:hAnsi="Arial" w:cs="Arial"/>
        </w:rPr>
        <w:t>10</w:t>
      </w:r>
      <w:r w:rsidRPr="002477A0">
        <w:rPr>
          <w:rFonts w:ascii="Arial" w:hAnsi="Arial" w:cs="Arial"/>
        </w:rPr>
        <w:t>.</w:t>
      </w:r>
      <w:r w:rsidR="00306AF5" w:rsidRPr="002477A0">
        <w:rPr>
          <w:rFonts w:ascii="Arial" w:hAnsi="Arial" w:cs="Arial"/>
        </w:rPr>
        <w:t xml:space="preserve"> </w:t>
      </w:r>
      <w:r w:rsidRPr="002477A0">
        <w:rPr>
          <w:rFonts w:ascii="Arial" w:hAnsi="Arial" w:cs="Arial"/>
        </w:rPr>
        <w:t>punkt</w:t>
      </w:r>
      <w:r w:rsidR="00E41E31" w:rsidRPr="002477A0">
        <w:rPr>
          <w:rFonts w:ascii="Arial" w:hAnsi="Arial" w:cs="Arial"/>
        </w:rPr>
        <w:t>ā</w:t>
      </w:r>
      <w:r w:rsidRPr="002477A0">
        <w:rPr>
          <w:rFonts w:ascii="Arial" w:hAnsi="Arial" w:cs="Arial"/>
        </w:rPr>
        <w:t xml:space="preserve"> norādīta</w:t>
      </w:r>
      <w:r w:rsidR="000F6346" w:rsidRPr="002477A0">
        <w:rPr>
          <w:rFonts w:ascii="Arial" w:hAnsi="Arial" w:cs="Arial"/>
        </w:rPr>
        <w:t>j</w:t>
      </w:r>
      <w:r w:rsidR="00E41E31" w:rsidRPr="002477A0">
        <w:rPr>
          <w:rFonts w:ascii="Arial" w:hAnsi="Arial" w:cs="Arial"/>
        </w:rPr>
        <w:t>am mērķim.</w:t>
      </w:r>
    </w:p>
    <w:p w14:paraId="6B389935" w14:textId="32D74035" w:rsidR="00E4493C" w:rsidRPr="002477A0" w:rsidRDefault="00E4493C" w:rsidP="00484ACA">
      <w:pPr>
        <w:spacing w:after="240"/>
        <w:jc w:val="both"/>
        <w:rPr>
          <w:rFonts w:ascii="Arial" w:hAnsi="Arial" w:cs="Arial"/>
          <w:lang w:bidi="yi-Hebr"/>
        </w:rPr>
      </w:pPr>
      <w:r w:rsidRPr="002477A0">
        <w:rPr>
          <w:rFonts w:ascii="Arial" w:hAnsi="Arial" w:cs="Arial"/>
        </w:rPr>
        <w:t>1.1</w:t>
      </w:r>
      <w:r w:rsidR="002840C4">
        <w:rPr>
          <w:rFonts w:ascii="Arial" w:hAnsi="Arial" w:cs="Arial"/>
        </w:rPr>
        <w:t>3</w:t>
      </w:r>
      <w:r w:rsidRPr="002477A0">
        <w:rPr>
          <w:rFonts w:ascii="Arial" w:hAnsi="Arial" w:cs="Arial"/>
        </w:rPr>
        <w:t>. Izsoles veids – mutiska</w:t>
      </w:r>
      <w:r w:rsidRPr="002477A0">
        <w:rPr>
          <w:rFonts w:ascii="Arial" w:hAnsi="Arial" w:cs="Arial"/>
          <w:i/>
          <w:iCs/>
        </w:rPr>
        <w:t xml:space="preserve"> </w:t>
      </w:r>
      <w:r w:rsidRPr="002477A0">
        <w:rPr>
          <w:rFonts w:ascii="Arial" w:hAnsi="Arial" w:cs="Arial"/>
        </w:rPr>
        <w:t>izsole</w:t>
      </w:r>
      <w:r w:rsidR="00F87F1C" w:rsidRPr="002477A0">
        <w:rPr>
          <w:rFonts w:ascii="Arial" w:hAnsi="Arial" w:cs="Arial"/>
          <w:lang w:bidi="yi-Hebr"/>
        </w:rPr>
        <w:t xml:space="preserve"> ar augšupejošu soli.  </w:t>
      </w:r>
    </w:p>
    <w:p w14:paraId="755A6A94" w14:textId="1DB0C181" w:rsidR="00E4493C" w:rsidRPr="002477A0" w:rsidRDefault="00E4493C" w:rsidP="00861A09">
      <w:pPr>
        <w:tabs>
          <w:tab w:val="left" w:pos="0"/>
          <w:tab w:val="left" w:pos="720"/>
        </w:tabs>
        <w:spacing w:beforeLines="60" w:before="144"/>
        <w:jc w:val="both"/>
        <w:rPr>
          <w:rFonts w:ascii="Arial" w:hAnsi="Arial" w:cs="Arial"/>
          <w:i/>
        </w:rPr>
      </w:pPr>
      <w:r w:rsidRPr="002477A0">
        <w:rPr>
          <w:rFonts w:ascii="Arial" w:hAnsi="Arial" w:cs="Arial"/>
        </w:rPr>
        <w:t>1.1</w:t>
      </w:r>
      <w:r w:rsidR="002840C4">
        <w:rPr>
          <w:rFonts w:ascii="Arial" w:hAnsi="Arial" w:cs="Arial"/>
        </w:rPr>
        <w:t>4</w:t>
      </w:r>
      <w:r w:rsidRPr="002477A0">
        <w:rPr>
          <w:rFonts w:ascii="Arial" w:hAnsi="Arial" w:cs="Arial"/>
        </w:rPr>
        <w:t xml:space="preserve">. Rīgas </w:t>
      </w:r>
      <w:r w:rsidR="00497B07" w:rsidRPr="002477A0">
        <w:rPr>
          <w:rFonts w:ascii="Arial" w:hAnsi="Arial" w:cs="Arial"/>
        </w:rPr>
        <w:t>valsts</w:t>
      </w:r>
      <w:r w:rsidRPr="002477A0">
        <w:rPr>
          <w:rFonts w:ascii="Arial" w:hAnsi="Arial" w:cs="Arial"/>
        </w:rPr>
        <w:t xml:space="preserve">pilsētas pašvaldības īpašuma tiesības uz Īpašumu nostiprinātas Rīgas </w:t>
      </w:r>
      <w:r w:rsidR="001D0EE9">
        <w:rPr>
          <w:rFonts w:ascii="Arial" w:hAnsi="Arial" w:cs="Arial"/>
        </w:rPr>
        <w:t>pilsētas tiesas</w:t>
      </w:r>
      <w:r w:rsidR="00497B07" w:rsidRPr="002477A0">
        <w:rPr>
          <w:rFonts w:ascii="Arial" w:hAnsi="Arial" w:cs="Arial"/>
        </w:rPr>
        <w:t xml:space="preserve"> </w:t>
      </w:r>
      <w:r w:rsidRPr="002477A0">
        <w:rPr>
          <w:rFonts w:ascii="Arial" w:hAnsi="Arial" w:cs="Arial"/>
        </w:rPr>
        <w:t>zemesgrāmatas nodalījumā Nr.4355.</w:t>
      </w:r>
    </w:p>
    <w:p w14:paraId="28B7B85D" w14:textId="06B24F71" w:rsidR="00E4493C" w:rsidRPr="002477A0" w:rsidRDefault="00E4493C" w:rsidP="00E80D97">
      <w:pPr>
        <w:tabs>
          <w:tab w:val="left" w:pos="0"/>
          <w:tab w:val="left" w:pos="720"/>
        </w:tabs>
        <w:spacing w:beforeLines="60" w:before="144"/>
        <w:jc w:val="both"/>
        <w:rPr>
          <w:rFonts w:ascii="Arial" w:hAnsi="Arial" w:cs="Arial"/>
          <w:i/>
        </w:rPr>
      </w:pPr>
      <w:r w:rsidRPr="002477A0">
        <w:rPr>
          <w:rFonts w:ascii="Arial" w:hAnsi="Arial" w:cs="Arial"/>
        </w:rPr>
        <w:t>1.1</w:t>
      </w:r>
      <w:r w:rsidR="002840C4">
        <w:rPr>
          <w:rFonts w:ascii="Arial" w:hAnsi="Arial" w:cs="Arial"/>
        </w:rPr>
        <w:t>5</w:t>
      </w:r>
      <w:r w:rsidRPr="002477A0">
        <w:rPr>
          <w:rFonts w:ascii="Arial" w:hAnsi="Arial" w:cs="Arial"/>
        </w:rPr>
        <w:t xml:space="preserve">. </w:t>
      </w:r>
      <w:r w:rsidRPr="001D0EE9">
        <w:rPr>
          <w:rFonts w:ascii="Arial" w:hAnsi="Arial" w:cs="Arial"/>
        </w:rPr>
        <w:t>saskaņā ar Kultūras un atpūtas parka „Mežaparks</w:t>
      </w:r>
      <w:r w:rsidR="00066293" w:rsidRPr="001D0EE9">
        <w:rPr>
          <w:rFonts w:ascii="Arial" w:hAnsi="Arial" w:cs="Arial"/>
        </w:rPr>
        <w:t>”</w:t>
      </w:r>
      <w:r w:rsidRPr="001D0EE9">
        <w:rPr>
          <w:rFonts w:ascii="Arial" w:hAnsi="Arial" w:cs="Arial"/>
        </w:rPr>
        <w:t xml:space="preserve"> lokālplānojumu </w:t>
      </w:r>
      <w:r w:rsidR="00E50070" w:rsidRPr="001D0EE9">
        <w:rPr>
          <w:rFonts w:ascii="Arial" w:hAnsi="Arial" w:cs="Arial"/>
        </w:rPr>
        <w:t>zemesgabals atrodas Apstādījumu un dabas teritorijā A3-2, A2-1</w:t>
      </w:r>
      <w:r w:rsidR="001D0EE9" w:rsidRPr="001D0EE9">
        <w:rPr>
          <w:rFonts w:ascii="Arial" w:hAnsi="Arial" w:cs="Arial"/>
        </w:rPr>
        <w:t xml:space="preserve"> – parka </w:t>
      </w:r>
      <w:r w:rsidR="00E50070" w:rsidRPr="001D0EE9">
        <w:rPr>
          <w:rFonts w:ascii="Arial" w:hAnsi="Arial" w:cs="Arial"/>
        </w:rPr>
        <w:t>teritorijas daļa, kurā atļauta sporta, aktīvās atpūtas infrastruktūras un ar to saistīto pakalpojumu objektu izvietošana</w:t>
      </w:r>
      <w:r w:rsidR="00E50FEC" w:rsidRPr="002477A0">
        <w:rPr>
          <w:rFonts w:ascii="Arial" w:hAnsi="Arial" w:cs="Arial"/>
        </w:rPr>
        <w:t>.</w:t>
      </w:r>
    </w:p>
    <w:p w14:paraId="2B28805C" w14:textId="3274CB84" w:rsidR="00E4493C" w:rsidRPr="00E51128" w:rsidRDefault="00E4493C" w:rsidP="00E4493C">
      <w:pPr>
        <w:tabs>
          <w:tab w:val="left" w:pos="0"/>
          <w:tab w:val="left" w:pos="720"/>
        </w:tabs>
        <w:spacing w:beforeLines="60" w:before="144"/>
        <w:jc w:val="both"/>
        <w:rPr>
          <w:rFonts w:ascii="Arial" w:hAnsi="Arial" w:cs="Arial"/>
          <w:u w:val="single"/>
        </w:rPr>
      </w:pPr>
      <w:r w:rsidRPr="002477A0">
        <w:rPr>
          <w:rFonts w:ascii="Arial" w:hAnsi="Arial" w:cs="Arial"/>
        </w:rPr>
        <w:t>1.1</w:t>
      </w:r>
      <w:r w:rsidR="002840C4">
        <w:rPr>
          <w:rFonts w:ascii="Arial" w:hAnsi="Arial" w:cs="Arial"/>
        </w:rPr>
        <w:t>6</w:t>
      </w:r>
      <w:r w:rsidRPr="00E51128">
        <w:rPr>
          <w:rFonts w:ascii="Arial" w:hAnsi="Arial" w:cs="Arial"/>
          <w:u w:val="single"/>
        </w:rPr>
        <w:t>. Īpašuma labiekārtojums</w:t>
      </w:r>
      <w:r w:rsidR="00645C23" w:rsidRPr="00E51128">
        <w:rPr>
          <w:rFonts w:ascii="Arial" w:hAnsi="Arial" w:cs="Arial"/>
          <w:u w:val="single"/>
        </w:rPr>
        <w:t>:</w:t>
      </w:r>
      <w:r w:rsidR="00E50FEC" w:rsidRPr="00E51128">
        <w:rPr>
          <w:rFonts w:ascii="Arial" w:hAnsi="Arial" w:cs="Arial"/>
          <w:u w:val="single"/>
        </w:rPr>
        <w:t xml:space="preserve"> elektroapgāde</w:t>
      </w:r>
      <w:r w:rsidR="000C4F60" w:rsidRPr="00E51128">
        <w:rPr>
          <w:rFonts w:ascii="Arial" w:hAnsi="Arial" w:cs="Arial"/>
          <w:u w:val="single"/>
        </w:rPr>
        <w:t xml:space="preserve"> ir pieejama; </w:t>
      </w:r>
      <w:r w:rsidR="00E50FEC" w:rsidRPr="00E51128">
        <w:rPr>
          <w:rFonts w:ascii="Arial" w:hAnsi="Arial" w:cs="Arial"/>
          <w:u w:val="single"/>
        </w:rPr>
        <w:t>ūdensapgāde un kanalizācija nav pieejama.</w:t>
      </w:r>
    </w:p>
    <w:p w14:paraId="4BD10238" w14:textId="1B6CBE30" w:rsidR="00E95CBE" w:rsidRDefault="00E4493C" w:rsidP="00E4493C">
      <w:pPr>
        <w:tabs>
          <w:tab w:val="left" w:pos="0"/>
          <w:tab w:val="left" w:pos="720"/>
        </w:tabs>
        <w:spacing w:beforeLines="60" w:before="144"/>
        <w:jc w:val="both"/>
        <w:rPr>
          <w:rFonts w:ascii="Arial" w:hAnsi="Arial" w:cs="Arial"/>
        </w:rPr>
      </w:pPr>
      <w:r w:rsidRPr="002477A0">
        <w:rPr>
          <w:rFonts w:ascii="Arial" w:hAnsi="Arial" w:cs="Arial"/>
        </w:rPr>
        <w:t>1.1</w:t>
      </w:r>
      <w:r w:rsidR="002840C4">
        <w:rPr>
          <w:rFonts w:ascii="Arial" w:hAnsi="Arial" w:cs="Arial"/>
        </w:rPr>
        <w:t>7</w:t>
      </w:r>
      <w:r w:rsidRPr="002477A0">
        <w:rPr>
          <w:rFonts w:ascii="Arial" w:hAnsi="Arial" w:cs="Arial"/>
        </w:rPr>
        <w:t>. Nomas tiesību ieguvējs iegūst tiesības slēgt</w:t>
      </w:r>
      <w:r w:rsidR="00484ACA" w:rsidRPr="002477A0">
        <w:rPr>
          <w:rFonts w:ascii="Arial" w:hAnsi="Arial" w:cs="Arial"/>
        </w:rPr>
        <w:t xml:space="preserve"> </w:t>
      </w:r>
      <w:r w:rsidR="00191F4E" w:rsidRPr="002477A0">
        <w:rPr>
          <w:rFonts w:ascii="Arial" w:hAnsi="Arial" w:cs="Arial"/>
        </w:rPr>
        <w:t>L</w:t>
      </w:r>
      <w:r w:rsidRPr="002477A0">
        <w:rPr>
          <w:rFonts w:ascii="Arial" w:hAnsi="Arial" w:cs="Arial"/>
        </w:rPr>
        <w:t>īgumu (</w:t>
      </w:r>
      <w:r w:rsidR="00A803B0" w:rsidRPr="002477A0">
        <w:rPr>
          <w:rFonts w:ascii="Arial" w:hAnsi="Arial" w:cs="Arial"/>
        </w:rPr>
        <w:t>3</w:t>
      </w:r>
      <w:r w:rsidRPr="002477A0">
        <w:rPr>
          <w:rFonts w:ascii="Arial" w:hAnsi="Arial" w:cs="Arial"/>
        </w:rPr>
        <w:t xml:space="preserve">.pielikums) ar Iznomātāju. </w:t>
      </w:r>
      <w:r w:rsidR="00191F4E" w:rsidRPr="002477A0">
        <w:rPr>
          <w:rFonts w:ascii="Arial" w:hAnsi="Arial" w:cs="Arial"/>
        </w:rPr>
        <w:t>L</w:t>
      </w:r>
      <w:r w:rsidRPr="002477A0">
        <w:rPr>
          <w:rFonts w:ascii="Arial" w:hAnsi="Arial" w:cs="Arial"/>
        </w:rPr>
        <w:t xml:space="preserve">īgums ir šī Nolikuma neatņemama sastāvdaļa un Nomas tiesību ieguvēja jebkuras prasības mainīt šī Nolikuma noteikumus, kā arī atteikšanās parakstīt Iznomātāja sagatavoto </w:t>
      </w:r>
      <w:r w:rsidR="00191F4E" w:rsidRPr="002477A0">
        <w:rPr>
          <w:rFonts w:ascii="Arial" w:hAnsi="Arial" w:cs="Arial"/>
        </w:rPr>
        <w:t>L</w:t>
      </w:r>
      <w:r w:rsidRPr="002477A0">
        <w:rPr>
          <w:rFonts w:ascii="Arial" w:hAnsi="Arial" w:cs="Arial"/>
        </w:rPr>
        <w:t>īgumu tiks uzskatītas par atteikumu atbilstoši šim Nolikumam.</w:t>
      </w:r>
    </w:p>
    <w:p w14:paraId="62C86632" w14:textId="7A86A68B" w:rsidR="000D1599" w:rsidRPr="007C60D6" w:rsidRDefault="000D1599" w:rsidP="000D1599">
      <w:pPr>
        <w:tabs>
          <w:tab w:val="left" w:pos="0"/>
          <w:tab w:val="left" w:pos="720"/>
        </w:tabs>
        <w:spacing w:beforeLines="60" w:before="144"/>
        <w:jc w:val="both"/>
        <w:rPr>
          <w:rFonts w:ascii="Arial" w:hAnsi="Arial" w:cs="Arial"/>
        </w:rPr>
      </w:pPr>
      <w:r w:rsidRPr="00A96E46">
        <w:rPr>
          <w:rFonts w:ascii="Arial" w:hAnsi="Arial" w:cs="Arial"/>
        </w:rPr>
        <w:t>1.1</w:t>
      </w:r>
      <w:r w:rsidR="002840C4">
        <w:rPr>
          <w:rFonts w:ascii="Arial" w:hAnsi="Arial" w:cs="Arial"/>
        </w:rPr>
        <w:t>8</w:t>
      </w:r>
      <w:r w:rsidRPr="00A96E46">
        <w:rPr>
          <w:rFonts w:ascii="Arial" w:hAnsi="Arial" w:cs="Arial"/>
        </w:rPr>
        <w:t xml:space="preserve">. 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A96E46">
          <w:rPr>
            <w:rStyle w:val="Hipersaite"/>
            <w:rFonts w:ascii="Arial" w:hAnsi="Arial" w:cs="Arial"/>
          </w:rPr>
          <w:t>www.rigasmezi.lv</w:t>
        </w:r>
      </w:hyperlink>
      <w:r w:rsidRPr="00A96E46">
        <w:rPr>
          <w:rFonts w:ascii="Arial" w:hAnsi="Arial" w:cs="Arial"/>
        </w:rPr>
        <w:t xml:space="preserve"> sadaļā: Publiskojamā informācija / Personas datu apstrāde / Privātuma paziņojums ārējiem datu subjektiem</w:t>
      </w:r>
      <w:r w:rsidRPr="007C60D6">
        <w:rPr>
          <w:rFonts w:ascii="Arial" w:hAnsi="Arial" w:cs="Arial"/>
        </w:rPr>
        <w:t>.</w:t>
      </w:r>
    </w:p>
    <w:p w14:paraId="58CF0478" w14:textId="77777777" w:rsidR="000D1599" w:rsidRPr="002477A0" w:rsidRDefault="000D1599" w:rsidP="00E4493C">
      <w:pPr>
        <w:tabs>
          <w:tab w:val="left" w:pos="0"/>
          <w:tab w:val="left" w:pos="720"/>
        </w:tabs>
        <w:spacing w:beforeLines="60" w:before="144"/>
        <w:jc w:val="both"/>
        <w:rPr>
          <w:rFonts w:ascii="Arial" w:hAnsi="Arial" w:cs="Arial"/>
        </w:rPr>
      </w:pPr>
    </w:p>
    <w:p w14:paraId="2C4EEC0C" w14:textId="7740570D" w:rsidR="00E95CBE" w:rsidRPr="002477A0" w:rsidRDefault="00B169F8" w:rsidP="00416725">
      <w:pPr>
        <w:tabs>
          <w:tab w:val="left" w:pos="0"/>
          <w:tab w:val="left" w:pos="720"/>
        </w:tabs>
        <w:spacing w:beforeLines="60" w:before="144"/>
        <w:ind w:left="540"/>
        <w:jc w:val="center"/>
        <w:rPr>
          <w:rFonts w:ascii="Arial" w:hAnsi="Arial" w:cs="Arial"/>
          <w:b/>
        </w:rPr>
      </w:pPr>
      <w:r w:rsidRPr="002477A0">
        <w:rPr>
          <w:rFonts w:ascii="Arial" w:hAnsi="Arial" w:cs="Arial"/>
          <w:b/>
        </w:rPr>
        <w:t xml:space="preserve">2. </w:t>
      </w:r>
      <w:r w:rsidR="00E4493C" w:rsidRPr="002477A0">
        <w:rPr>
          <w:rFonts w:ascii="Arial" w:hAnsi="Arial" w:cs="Arial"/>
          <w:b/>
        </w:rPr>
        <w:t>Izsoles sākumcena</w:t>
      </w:r>
      <w:r w:rsidR="005C7D48" w:rsidRPr="002477A0">
        <w:rPr>
          <w:rFonts w:ascii="Arial" w:hAnsi="Arial" w:cs="Arial"/>
          <w:b/>
        </w:rPr>
        <w:t>, drošības nauda</w:t>
      </w:r>
      <w:r w:rsidR="00494FBC" w:rsidRPr="002477A0">
        <w:rPr>
          <w:rFonts w:ascii="Arial" w:hAnsi="Arial" w:cs="Arial"/>
          <w:b/>
        </w:rPr>
        <w:t>, citi maksājumi</w:t>
      </w:r>
      <w:r w:rsidR="00E4493C" w:rsidRPr="002477A0">
        <w:rPr>
          <w:rFonts w:ascii="Arial" w:hAnsi="Arial" w:cs="Arial"/>
          <w:b/>
        </w:rPr>
        <w:t xml:space="preserve"> un nomas līguma termiņš</w:t>
      </w:r>
    </w:p>
    <w:p w14:paraId="6AC249B2" w14:textId="21443C20" w:rsidR="00826B23" w:rsidRPr="002477A0" w:rsidRDefault="00E41E31" w:rsidP="00806009">
      <w:pPr>
        <w:numPr>
          <w:ilvl w:val="1"/>
          <w:numId w:val="14"/>
        </w:numPr>
        <w:tabs>
          <w:tab w:val="left" w:pos="0"/>
          <w:tab w:val="left" w:pos="720"/>
        </w:tabs>
        <w:spacing w:beforeLines="60" w:before="144"/>
        <w:ind w:left="0" w:firstLine="0"/>
        <w:jc w:val="both"/>
        <w:rPr>
          <w:rFonts w:ascii="Arial" w:hAnsi="Arial" w:cs="Arial"/>
          <w:b/>
          <w:bCs/>
        </w:rPr>
      </w:pPr>
      <w:r w:rsidRPr="002477A0">
        <w:rPr>
          <w:rFonts w:ascii="Arial" w:hAnsi="Arial" w:cs="Arial"/>
        </w:rPr>
        <w:t>Saskaņā ar sertificēta nekustamā īpašuma vērtētāja noteikto iespējamo tirgus nomas maksas novērtējumu kā nomas maksas zemāko robežu</w:t>
      </w:r>
      <w:r w:rsidR="00A66A2A" w:rsidRPr="002477A0">
        <w:rPr>
          <w:rFonts w:ascii="Arial" w:hAnsi="Arial" w:cs="Arial"/>
        </w:rPr>
        <w:t>,</w:t>
      </w:r>
      <w:r w:rsidRPr="002477A0">
        <w:rPr>
          <w:rFonts w:ascii="Arial" w:hAnsi="Arial" w:cs="Arial"/>
        </w:rPr>
        <w:t xml:space="preserve"> izsoles nosacītā </w:t>
      </w:r>
      <w:r w:rsidRPr="002477A0">
        <w:rPr>
          <w:rFonts w:ascii="Arial" w:hAnsi="Arial" w:cs="Arial"/>
          <w:b/>
          <w:bCs/>
          <w:u w:val="single"/>
        </w:rPr>
        <w:t>nomas maksa un izsoles sākumcena par Izsoles objekt</w:t>
      </w:r>
      <w:r w:rsidR="00A66A2A" w:rsidRPr="002477A0">
        <w:rPr>
          <w:rFonts w:ascii="Arial" w:hAnsi="Arial" w:cs="Arial"/>
          <w:b/>
          <w:bCs/>
          <w:u w:val="single"/>
        </w:rPr>
        <w:t>a</w:t>
      </w:r>
      <w:r w:rsidRPr="002477A0">
        <w:rPr>
          <w:rFonts w:ascii="Arial" w:hAnsi="Arial" w:cs="Arial"/>
          <w:b/>
          <w:bCs/>
          <w:u w:val="single"/>
        </w:rPr>
        <w:t xml:space="preserve"> (Īpašuma) nomu (bez pievienotās vērtības nodokļa) ir </w:t>
      </w:r>
      <w:r w:rsidR="009049DF" w:rsidRPr="002477A0">
        <w:rPr>
          <w:rFonts w:ascii="Arial" w:hAnsi="Arial" w:cs="Arial"/>
          <w:b/>
          <w:bCs/>
          <w:u w:val="single"/>
        </w:rPr>
        <w:t xml:space="preserve"> </w:t>
      </w:r>
      <w:r w:rsidR="00280335" w:rsidRPr="002477A0">
        <w:rPr>
          <w:rFonts w:ascii="Arial" w:hAnsi="Arial" w:cs="Arial"/>
          <w:b/>
          <w:bCs/>
          <w:u w:val="single"/>
        </w:rPr>
        <w:t>150</w:t>
      </w:r>
      <w:r w:rsidR="00A1406B" w:rsidRPr="002477A0">
        <w:rPr>
          <w:rFonts w:ascii="Arial" w:hAnsi="Arial" w:cs="Arial"/>
          <w:b/>
          <w:bCs/>
          <w:u w:val="single"/>
        </w:rPr>
        <w:t>0</w:t>
      </w:r>
      <w:r w:rsidR="005C7D48" w:rsidRPr="002477A0">
        <w:rPr>
          <w:rFonts w:ascii="Arial" w:hAnsi="Arial" w:cs="Arial"/>
          <w:b/>
          <w:bCs/>
          <w:u w:val="single"/>
        </w:rPr>
        <w:t>,00</w:t>
      </w:r>
      <w:r w:rsidR="009049DF" w:rsidRPr="002477A0">
        <w:rPr>
          <w:rFonts w:ascii="Arial" w:hAnsi="Arial" w:cs="Arial"/>
          <w:b/>
          <w:bCs/>
          <w:u w:val="single"/>
        </w:rPr>
        <w:t xml:space="preserve"> EUR  (</w:t>
      </w:r>
      <w:r w:rsidR="00280335" w:rsidRPr="002477A0">
        <w:rPr>
          <w:rFonts w:ascii="Arial" w:hAnsi="Arial" w:cs="Arial"/>
          <w:b/>
          <w:bCs/>
          <w:u w:val="single"/>
        </w:rPr>
        <w:t>viens tūkstotis pieci</w:t>
      </w:r>
      <w:r w:rsidR="00A1406B" w:rsidRPr="002477A0">
        <w:rPr>
          <w:rFonts w:ascii="Arial" w:hAnsi="Arial" w:cs="Arial"/>
          <w:b/>
          <w:bCs/>
          <w:u w:val="single"/>
        </w:rPr>
        <w:t xml:space="preserve"> </w:t>
      </w:r>
      <w:r w:rsidR="009049DF" w:rsidRPr="002477A0">
        <w:rPr>
          <w:rFonts w:ascii="Arial" w:hAnsi="Arial" w:cs="Arial"/>
          <w:b/>
          <w:bCs/>
          <w:u w:val="single"/>
        </w:rPr>
        <w:t xml:space="preserve">simti </w:t>
      </w:r>
      <w:r w:rsidR="00A1406B" w:rsidRPr="002477A0">
        <w:rPr>
          <w:rFonts w:ascii="Arial" w:hAnsi="Arial" w:cs="Arial"/>
          <w:b/>
          <w:bCs/>
          <w:u w:val="single"/>
        </w:rPr>
        <w:t xml:space="preserve"> </w:t>
      </w:r>
      <w:r w:rsidR="009049DF" w:rsidRPr="002477A0">
        <w:rPr>
          <w:rFonts w:ascii="Arial" w:hAnsi="Arial" w:cs="Arial"/>
          <w:b/>
          <w:bCs/>
          <w:u w:val="single"/>
        </w:rPr>
        <w:t xml:space="preserve">eiro 00 centi) </w:t>
      </w:r>
      <w:r w:rsidR="00280335" w:rsidRPr="002477A0">
        <w:rPr>
          <w:rFonts w:ascii="Arial" w:hAnsi="Arial" w:cs="Arial"/>
          <w:b/>
          <w:bCs/>
          <w:u w:val="single"/>
        </w:rPr>
        <w:t>gadā</w:t>
      </w:r>
      <w:r w:rsidR="000D1599">
        <w:rPr>
          <w:rFonts w:ascii="Arial" w:hAnsi="Arial" w:cs="Arial"/>
          <w:b/>
          <w:bCs/>
          <w:u w:val="single"/>
        </w:rPr>
        <w:t>.</w:t>
      </w:r>
    </w:p>
    <w:p w14:paraId="30D6A74B" w14:textId="1B3D4B62" w:rsidR="00A1406B" w:rsidRPr="002477A0" w:rsidRDefault="00E41E31" w:rsidP="00287B37">
      <w:pPr>
        <w:numPr>
          <w:ilvl w:val="1"/>
          <w:numId w:val="14"/>
        </w:numPr>
        <w:tabs>
          <w:tab w:val="left" w:pos="0"/>
          <w:tab w:val="left" w:pos="720"/>
        </w:tabs>
        <w:spacing w:beforeLines="60" w:before="144"/>
        <w:ind w:left="0" w:firstLine="0"/>
        <w:jc w:val="both"/>
        <w:rPr>
          <w:rFonts w:ascii="Arial" w:hAnsi="Arial" w:cs="Arial"/>
          <w:u w:val="single"/>
        </w:rPr>
      </w:pPr>
      <w:r w:rsidRPr="002477A0">
        <w:rPr>
          <w:rFonts w:ascii="Arial" w:hAnsi="Arial" w:cs="Arial"/>
        </w:rPr>
        <w:t>Īpašum</w:t>
      </w:r>
      <w:r w:rsidR="000D1599">
        <w:rPr>
          <w:rFonts w:ascii="Arial" w:hAnsi="Arial" w:cs="Arial"/>
        </w:rPr>
        <w:t>a</w:t>
      </w:r>
      <w:r w:rsidRPr="002477A0">
        <w:rPr>
          <w:rFonts w:ascii="Arial" w:hAnsi="Arial" w:cs="Arial"/>
        </w:rPr>
        <w:t xml:space="preserve"> Nomas termiņš </w:t>
      </w:r>
      <w:r w:rsidRPr="000D1599">
        <w:rPr>
          <w:rFonts w:ascii="Arial" w:hAnsi="Arial" w:cs="Arial"/>
        </w:rPr>
        <w:t xml:space="preserve">ir no </w:t>
      </w:r>
      <w:bookmarkStart w:id="5" w:name="_Hlk126050853"/>
      <w:r w:rsidR="000D1599" w:rsidRPr="000D1599">
        <w:rPr>
          <w:rFonts w:ascii="Arial" w:eastAsia="Calibri" w:hAnsi="Arial" w:cs="Arial"/>
          <w:b/>
          <w:bCs/>
          <w:lang w:eastAsia="en-US"/>
        </w:rPr>
        <w:t>29.04.2024. līdz 31.12.2027.</w:t>
      </w:r>
    </w:p>
    <w:p w14:paraId="120F0BAC" w14:textId="2D12A4C3" w:rsidR="00E50FEC" w:rsidRPr="002477A0" w:rsidRDefault="00E50FEC" w:rsidP="00287B37">
      <w:pPr>
        <w:numPr>
          <w:ilvl w:val="1"/>
          <w:numId w:val="14"/>
        </w:numPr>
        <w:tabs>
          <w:tab w:val="left" w:pos="0"/>
          <w:tab w:val="left" w:pos="720"/>
        </w:tabs>
        <w:spacing w:beforeLines="60" w:before="144"/>
        <w:ind w:left="0" w:firstLine="0"/>
        <w:jc w:val="both"/>
        <w:rPr>
          <w:rFonts w:ascii="Arial" w:hAnsi="Arial" w:cs="Arial"/>
          <w:u w:val="single"/>
        </w:rPr>
      </w:pPr>
      <w:r w:rsidRPr="002477A0">
        <w:rPr>
          <w:rFonts w:ascii="Arial" w:hAnsi="Arial" w:cs="Arial"/>
        </w:rPr>
        <w:lastRenderedPageBreak/>
        <w:t xml:space="preserve">Papildus </w:t>
      </w:r>
      <w:r w:rsidR="00A66A2A" w:rsidRPr="002477A0">
        <w:rPr>
          <w:rFonts w:ascii="Arial" w:hAnsi="Arial" w:cs="Arial"/>
        </w:rPr>
        <w:t>no</w:t>
      </w:r>
      <w:r w:rsidRPr="002477A0">
        <w:rPr>
          <w:rFonts w:ascii="Arial" w:hAnsi="Arial" w:cs="Arial"/>
        </w:rPr>
        <w:t xml:space="preserve">solītajai nomas maksai tiek piemērota infrastruktūras uzturēšanas maksa – </w:t>
      </w:r>
      <w:r w:rsidRPr="002477A0">
        <w:rPr>
          <w:rFonts w:ascii="Arial" w:hAnsi="Arial" w:cs="Arial"/>
          <w:b/>
          <w:bCs/>
        </w:rPr>
        <w:t>1</w:t>
      </w:r>
      <w:r w:rsidR="00280335" w:rsidRPr="002477A0">
        <w:rPr>
          <w:rFonts w:ascii="Arial" w:hAnsi="Arial" w:cs="Arial"/>
          <w:b/>
          <w:bCs/>
        </w:rPr>
        <w:t>30</w:t>
      </w:r>
      <w:r w:rsidR="005C7D48" w:rsidRPr="002477A0">
        <w:rPr>
          <w:rFonts w:ascii="Arial" w:hAnsi="Arial" w:cs="Arial"/>
          <w:b/>
          <w:bCs/>
        </w:rPr>
        <w:t>,00</w:t>
      </w:r>
      <w:r w:rsidRPr="002477A0">
        <w:rPr>
          <w:rFonts w:ascii="Arial" w:hAnsi="Arial" w:cs="Arial"/>
          <w:b/>
          <w:bCs/>
        </w:rPr>
        <w:t xml:space="preserve"> EUR</w:t>
      </w:r>
      <w:r w:rsidRPr="002477A0">
        <w:rPr>
          <w:rFonts w:ascii="Arial" w:hAnsi="Arial" w:cs="Arial"/>
        </w:rPr>
        <w:t xml:space="preserve"> un PVN 21% - </w:t>
      </w:r>
      <w:r w:rsidR="00A1406B" w:rsidRPr="002477A0">
        <w:rPr>
          <w:rFonts w:ascii="Arial" w:hAnsi="Arial" w:cs="Arial"/>
          <w:b/>
          <w:bCs/>
        </w:rPr>
        <w:t xml:space="preserve">   </w:t>
      </w:r>
      <w:r w:rsidR="00280335" w:rsidRPr="002477A0">
        <w:rPr>
          <w:rFonts w:ascii="Arial" w:hAnsi="Arial" w:cs="Arial"/>
          <w:b/>
          <w:bCs/>
        </w:rPr>
        <w:t>27</w:t>
      </w:r>
      <w:r w:rsidR="00DB1C92" w:rsidRPr="002477A0">
        <w:rPr>
          <w:rFonts w:ascii="Arial" w:hAnsi="Arial" w:cs="Arial"/>
          <w:b/>
          <w:bCs/>
        </w:rPr>
        <w:t>,</w:t>
      </w:r>
      <w:r w:rsidR="00280335" w:rsidRPr="002477A0">
        <w:rPr>
          <w:rFonts w:ascii="Arial" w:hAnsi="Arial" w:cs="Arial"/>
          <w:b/>
          <w:bCs/>
        </w:rPr>
        <w:t>30</w:t>
      </w:r>
      <w:r w:rsidR="00DB1C92" w:rsidRPr="002477A0">
        <w:rPr>
          <w:rFonts w:ascii="Arial" w:hAnsi="Arial" w:cs="Arial"/>
          <w:b/>
          <w:bCs/>
        </w:rPr>
        <w:t xml:space="preserve"> EUR </w:t>
      </w:r>
      <w:r w:rsidRPr="002477A0">
        <w:rPr>
          <w:rFonts w:ascii="Arial" w:hAnsi="Arial" w:cs="Arial"/>
        </w:rPr>
        <w:t>mēnesī,  par SIA „Rīgas meži” sniegto infrastruktūras pakalpojumu,</w:t>
      </w:r>
      <w:r w:rsidRPr="002477A0">
        <w:rPr>
          <w:rFonts w:ascii="Arial" w:hAnsi="Arial" w:cs="Arial"/>
          <w:i/>
        </w:rPr>
        <w:t xml:space="preserve"> kas ietver </w:t>
      </w:r>
      <w:r w:rsidR="000D1599">
        <w:rPr>
          <w:rFonts w:ascii="Arial" w:hAnsi="Arial" w:cs="Arial"/>
          <w:i/>
        </w:rPr>
        <w:t xml:space="preserve">pieguļošās </w:t>
      </w:r>
      <w:r w:rsidRPr="002477A0">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663F8C4A" w14:textId="59583F7B" w:rsidR="00E50FEC" w:rsidRPr="002477A0" w:rsidRDefault="00E50FEC" w:rsidP="005C7D48">
      <w:pPr>
        <w:numPr>
          <w:ilvl w:val="1"/>
          <w:numId w:val="14"/>
        </w:numPr>
        <w:tabs>
          <w:tab w:val="left" w:pos="720"/>
        </w:tabs>
        <w:spacing w:beforeLines="60" w:before="144"/>
        <w:ind w:left="0" w:firstLine="0"/>
        <w:jc w:val="both"/>
        <w:rPr>
          <w:rFonts w:ascii="Arial" w:eastAsia="Arial" w:hAnsi="Arial" w:cs="Arial"/>
        </w:rPr>
      </w:pPr>
      <w:r w:rsidRPr="002477A0">
        <w:rPr>
          <w:rFonts w:ascii="Arial" w:hAnsi="Arial" w:cs="Arial"/>
          <w:b/>
          <w:bCs/>
          <w:lang w:bidi="yi-Hebr"/>
        </w:rPr>
        <w:t xml:space="preserve">Līdz pieteikuma par piedalīšanos izsolē iesniegšanai </w:t>
      </w:r>
      <w:r w:rsidRPr="002477A0">
        <w:rPr>
          <w:rFonts w:ascii="Arial" w:hAnsi="Arial" w:cs="Arial"/>
          <w:b/>
          <w:bCs/>
        </w:rPr>
        <w:t>Pretendents iemaksā drošības naudu SIA „Rīgas meži”, vienotais reģistrācijas Nr. 40003982628, konts LV15PARX0005508860001 AS „Citadele banka”, kods PARXLV22</w:t>
      </w:r>
      <w:r w:rsidR="00F15D5E">
        <w:rPr>
          <w:rFonts w:ascii="Arial" w:hAnsi="Arial" w:cs="Arial"/>
          <w:b/>
          <w:bCs/>
        </w:rPr>
        <w:t xml:space="preserve"> </w:t>
      </w:r>
      <w:r w:rsidR="005C7D48" w:rsidRPr="00E51128">
        <w:rPr>
          <w:rFonts w:ascii="Arial" w:hAnsi="Arial" w:cs="Arial"/>
          <w:b/>
          <w:bCs/>
        </w:rPr>
        <w:t xml:space="preserve">– </w:t>
      </w:r>
      <w:r w:rsidR="0068479F" w:rsidRPr="00E51128">
        <w:rPr>
          <w:rFonts w:ascii="Arial" w:hAnsi="Arial" w:cs="Arial"/>
          <w:b/>
          <w:bCs/>
        </w:rPr>
        <w:t>1</w:t>
      </w:r>
      <w:r w:rsidR="00A1406B" w:rsidRPr="00E51128">
        <w:rPr>
          <w:rFonts w:ascii="Arial" w:hAnsi="Arial" w:cs="Arial"/>
          <w:b/>
          <w:bCs/>
        </w:rPr>
        <w:t>50</w:t>
      </w:r>
      <w:r w:rsidR="00C26FB3" w:rsidRPr="00E51128">
        <w:rPr>
          <w:rFonts w:ascii="Arial" w:hAnsi="Arial" w:cs="Arial"/>
          <w:b/>
          <w:bCs/>
        </w:rPr>
        <w:t>,00</w:t>
      </w:r>
      <w:r w:rsidR="005C7D48" w:rsidRPr="00E51128">
        <w:rPr>
          <w:rFonts w:ascii="Arial" w:hAnsi="Arial" w:cs="Arial"/>
          <w:b/>
          <w:bCs/>
        </w:rPr>
        <w:t xml:space="preserve"> EUR </w:t>
      </w:r>
      <w:r w:rsidR="00C26FB3" w:rsidRPr="00E51128">
        <w:rPr>
          <w:rFonts w:ascii="Arial" w:hAnsi="Arial" w:cs="Arial"/>
          <w:b/>
          <w:bCs/>
        </w:rPr>
        <w:t xml:space="preserve">       </w:t>
      </w:r>
      <w:r w:rsidR="005C7D48" w:rsidRPr="00E51128">
        <w:rPr>
          <w:rFonts w:ascii="Arial" w:hAnsi="Arial" w:cs="Arial"/>
          <w:b/>
          <w:bCs/>
        </w:rPr>
        <w:t>(</w:t>
      </w:r>
      <w:r w:rsidR="0068479F" w:rsidRPr="00E51128">
        <w:rPr>
          <w:rFonts w:ascii="Arial" w:hAnsi="Arial" w:cs="Arial"/>
          <w:b/>
          <w:bCs/>
        </w:rPr>
        <w:t>viens</w:t>
      </w:r>
      <w:r w:rsidR="00DB1C92" w:rsidRPr="00E51128">
        <w:rPr>
          <w:rFonts w:ascii="Arial" w:hAnsi="Arial" w:cs="Arial"/>
          <w:b/>
          <w:bCs/>
        </w:rPr>
        <w:t xml:space="preserve"> simt</w:t>
      </w:r>
      <w:r w:rsidR="0068479F" w:rsidRPr="00E51128">
        <w:rPr>
          <w:rFonts w:ascii="Arial" w:hAnsi="Arial" w:cs="Arial"/>
          <w:b/>
          <w:bCs/>
        </w:rPr>
        <w:t>s</w:t>
      </w:r>
      <w:r w:rsidR="00DB1C92" w:rsidRPr="00E51128">
        <w:rPr>
          <w:rFonts w:ascii="Arial" w:hAnsi="Arial" w:cs="Arial"/>
          <w:b/>
          <w:bCs/>
        </w:rPr>
        <w:t xml:space="preserve"> piecdesmit</w:t>
      </w:r>
      <w:r w:rsidR="00960811" w:rsidRPr="00E51128">
        <w:rPr>
          <w:rFonts w:ascii="Arial" w:hAnsi="Arial" w:cs="Arial"/>
          <w:b/>
          <w:bCs/>
        </w:rPr>
        <w:t xml:space="preserve"> </w:t>
      </w:r>
      <w:r w:rsidR="005C7D48" w:rsidRPr="00E51128">
        <w:rPr>
          <w:rFonts w:ascii="Arial" w:hAnsi="Arial" w:cs="Arial"/>
          <w:b/>
          <w:bCs/>
          <w:i/>
          <w:iCs/>
        </w:rPr>
        <w:t>e</w:t>
      </w:r>
      <w:r w:rsidR="00F15D5E" w:rsidRPr="00E51128">
        <w:rPr>
          <w:rFonts w:ascii="Arial" w:hAnsi="Arial" w:cs="Arial"/>
          <w:b/>
          <w:bCs/>
          <w:i/>
          <w:iCs/>
        </w:rPr>
        <w:t>u</w:t>
      </w:r>
      <w:r w:rsidR="005C7D48" w:rsidRPr="00E51128">
        <w:rPr>
          <w:rFonts w:ascii="Arial" w:hAnsi="Arial" w:cs="Arial"/>
          <w:b/>
          <w:bCs/>
          <w:i/>
          <w:iCs/>
        </w:rPr>
        <w:t>ro</w:t>
      </w:r>
      <w:r w:rsidR="005C7D48" w:rsidRPr="00E51128">
        <w:rPr>
          <w:rFonts w:ascii="Arial" w:hAnsi="Arial" w:cs="Arial"/>
          <w:b/>
          <w:bCs/>
        </w:rPr>
        <w:t xml:space="preserve"> 00 centi).</w:t>
      </w:r>
      <w:r w:rsidR="005C7D48" w:rsidRPr="002477A0">
        <w:rPr>
          <w:rFonts w:ascii="Arial" w:hAnsi="Arial" w:cs="Arial"/>
          <w:b/>
          <w:bCs/>
        </w:rPr>
        <w:t xml:space="preserve"> </w:t>
      </w:r>
      <w:r w:rsidR="005C7D48" w:rsidRPr="002477A0">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5"/>
    <w:p w14:paraId="2EF5E5AD" w14:textId="77777777" w:rsidR="00E50FEC" w:rsidRPr="002477A0" w:rsidRDefault="00E50FEC" w:rsidP="00E50FEC">
      <w:pPr>
        <w:numPr>
          <w:ilvl w:val="1"/>
          <w:numId w:val="14"/>
        </w:numPr>
        <w:tabs>
          <w:tab w:val="left" w:pos="0"/>
          <w:tab w:val="left" w:pos="720"/>
        </w:tabs>
        <w:spacing w:beforeLines="60" w:before="144"/>
        <w:ind w:left="0" w:firstLine="0"/>
        <w:jc w:val="both"/>
        <w:rPr>
          <w:rFonts w:ascii="Arial" w:hAnsi="Arial" w:cs="Arial"/>
        </w:rPr>
      </w:pPr>
      <w:r w:rsidRPr="002477A0">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6BFE7FF2" w14:textId="77777777" w:rsidR="00494FBC" w:rsidRPr="002477A0" w:rsidRDefault="00E4493C" w:rsidP="00494FBC">
      <w:pPr>
        <w:numPr>
          <w:ilvl w:val="1"/>
          <w:numId w:val="14"/>
        </w:numPr>
        <w:tabs>
          <w:tab w:val="left" w:pos="0"/>
          <w:tab w:val="left" w:pos="720"/>
        </w:tabs>
        <w:spacing w:beforeLines="60" w:before="144"/>
        <w:ind w:left="0" w:firstLine="0"/>
        <w:jc w:val="both"/>
        <w:rPr>
          <w:rFonts w:ascii="Arial" w:hAnsi="Arial" w:cs="Arial"/>
        </w:rPr>
      </w:pPr>
      <w:r w:rsidRPr="002477A0">
        <w:rPr>
          <w:rFonts w:ascii="Arial" w:hAnsi="Arial" w:cs="Arial"/>
        </w:rPr>
        <w:t>Nomas maksa tiek aplikta ar pievieno</w:t>
      </w:r>
      <w:r w:rsidR="00E95CBE" w:rsidRPr="002477A0">
        <w:rPr>
          <w:rFonts w:ascii="Arial" w:hAnsi="Arial" w:cs="Arial"/>
        </w:rPr>
        <w:t>tās vērtības nodokli 21% apmērā.</w:t>
      </w:r>
      <w:r w:rsidR="00E5204F" w:rsidRPr="002477A0">
        <w:rPr>
          <w:rFonts w:ascii="Arial" w:hAnsi="Arial" w:cs="Arial"/>
        </w:rPr>
        <w:t xml:space="preserve"> </w:t>
      </w:r>
    </w:p>
    <w:p w14:paraId="25EE01AE" w14:textId="35BB42CD" w:rsidR="00494FBC" w:rsidRPr="002477A0" w:rsidRDefault="00494FBC" w:rsidP="00CD314F">
      <w:pPr>
        <w:numPr>
          <w:ilvl w:val="1"/>
          <w:numId w:val="14"/>
        </w:numPr>
        <w:tabs>
          <w:tab w:val="left" w:pos="0"/>
          <w:tab w:val="left" w:pos="720"/>
        </w:tabs>
        <w:spacing w:beforeLines="60" w:before="144"/>
        <w:ind w:left="0" w:firstLine="0"/>
        <w:jc w:val="both"/>
        <w:rPr>
          <w:rFonts w:ascii="Arial" w:hAnsi="Arial" w:cs="Arial"/>
        </w:rPr>
      </w:pPr>
      <w:r w:rsidRPr="002477A0">
        <w:rPr>
          <w:rFonts w:ascii="Arial" w:hAnsi="Arial" w:cs="Arial"/>
        </w:rPr>
        <w:t>Papildus Īpašuma nomas maksai nomniekam saskaņā ar Iznomātāja izrakstītiem rēķiniem jāmaksā:</w:t>
      </w:r>
    </w:p>
    <w:p w14:paraId="40CF835C" w14:textId="5BF82064" w:rsidR="00494FBC" w:rsidRPr="002477A0" w:rsidRDefault="00494FBC" w:rsidP="00BB7C7B">
      <w:pPr>
        <w:pStyle w:val="Sarakstarindkopa"/>
        <w:numPr>
          <w:ilvl w:val="2"/>
          <w:numId w:val="14"/>
        </w:numPr>
        <w:tabs>
          <w:tab w:val="left" w:pos="851"/>
        </w:tabs>
        <w:spacing w:beforeLines="60" w:before="144"/>
        <w:ind w:left="709" w:hanging="567"/>
        <w:jc w:val="both"/>
        <w:rPr>
          <w:rFonts w:ascii="Arial" w:hAnsi="Arial" w:cs="Arial"/>
        </w:rPr>
      </w:pPr>
      <w:r w:rsidRPr="002477A0">
        <w:rPr>
          <w:rFonts w:ascii="Arial" w:hAnsi="Arial" w:cs="Arial"/>
        </w:rPr>
        <w:t>maksa par infrastruktūras uzturēšanu 2.3. punktā norādītajā apmērā</w:t>
      </w:r>
      <w:r w:rsidR="006475E8" w:rsidRPr="002477A0">
        <w:rPr>
          <w:rFonts w:ascii="Arial" w:hAnsi="Arial" w:cs="Arial"/>
        </w:rPr>
        <w:t xml:space="preserve"> un kompensācija par nekustamā īpašuma nodokli par nomas periodu</w:t>
      </w:r>
      <w:r w:rsidRPr="002477A0">
        <w:rPr>
          <w:rFonts w:ascii="Arial" w:hAnsi="Arial" w:cs="Arial"/>
        </w:rPr>
        <w:t>;</w:t>
      </w:r>
    </w:p>
    <w:p w14:paraId="0428AD78" w14:textId="77777777" w:rsidR="00352DA0" w:rsidRPr="002477A0" w:rsidRDefault="00494FBC" w:rsidP="00BB7C7B">
      <w:pPr>
        <w:pStyle w:val="Sarakstarindkopa"/>
        <w:numPr>
          <w:ilvl w:val="2"/>
          <w:numId w:val="14"/>
        </w:numPr>
        <w:tabs>
          <w:tab w:val="left" w:pos="851"/>
        </w:tabs>
        <w:spacing w:beforeLines="60" w:before="144"/>
        <w:ind w:left="709" w:hanging="567"/>
        <w:jc w:val="both"/>
        <w:rPr>
          <w:rFonts w:ascii="Arial" w:hAnsi="Arial" w:cs="Arial"/>
        </w:rPr>
      </w:pPr>
      <w:r w:rsidRPr="002477A0">
        <w:rPr>
          <w:rFonts w:ascii="Arial" w:hAnsi="Arial" w:cs="Arial"/>
        </w:rPr>
        <w:t>vienreizēja kompensācija par sertificēta vērtētāja veikto novērtējumu – 280,00 EUR un PVN 21 % 58,80 EUR apmērā;</w:t>
      </w:r>
    </w:p>
    <w:p w14:paraId="7A6624FF" w14:textId="3658B51B" w:rsidR="00494FBC" w:rsidRPr="002477A0" w:rsidRDefault="00494FBC" w:rsidP="00BB7C7B">
      <w:pPr>
        <w:pStyle w:val="Sarakstarindkopa"/>
        <w:numPr>
          <w:ilvl w:val="2"/>
          <w:numId w:val="14"/>
        </w:numPr>
        <w:tabs>
          <w:tab w:val="left" w:pos="851"/>
        </w:tabs>
        <w:spacing w:beforeLines="60" w:before="144"/>
        <w:ind w:left="709" w:hanging="567"/>
        <w:jc w:val="both"/>
        <w:rPr>
          <w:rFonts w:ascii="Arial" w:hAnsi="Arial" w:cs="Arial"/>
        </w:rPr>
      </w:pPr>
      <w:r w:rsidRPr="002477A0">
        <w:rPr>
          <w:rFonts w:ascii="Arial" w:hAnsi="Arial" w:cs="Arial"/>
        </w:rPr>
        <w:t xml:space="preserve">maksa par patērēto elektroenerģiju (ja attiecināms). </w:t>
      </w:r>
    </w:p>
    <w:p w14:paraId="4D8DB517" w14:textId="77777777" w:rsidR="00CD314F" w:rsidRPr="002477A0" w:rsidRDefault="00CD314F" w:rsidP="00BB7C7B">
      <w:pPr>
        <w:pStyle w:val="Sarakstarindkopa"/>
        <w:tabs>
          <w:tab w:val="left" w:pos="851"/>
        </w:tabs>
        <w:spacing w:beforeLines="60" w:before="144"/>
        <w:ind w:left="709" w:hanging="567"/>
        <w:jc w:val="both"/>
        <w:rPr>
          <w:rFonts w:ascii="Arial" w:hAnsi="Arial" w:cs="Arial"/>
        </w:rPr>
      </w:pPr>
    </w:p>
    <w:p w14:paraId="79959CB7" w14:textId="7777C758" w:rsidR="00E50FEC" w:rsidRPr="002477A0" w:rsidRDefault="00E4493C" w:rsidP="00E50FEC">
      <w:pPr>
        <w:numPr>
          <w:ilvl w:val="0"/>
          <w:numId w:val="14"/>
        </w:numPr>
        <w:tabs>
          <w:tab w:val="left" w:pos="0"/>
          <w:tab w:val="left" w:pos="720"/>
        </w:tabs>
        <w:spacing w:beforeLines="60" w:before="144"/>
        <w:jc w:val="center"/>
        <w:rPr>
          <w:rFonts w:ascii="Arial" w:hAnsi="Arial" w:cs="Arial"/>
          <w:b/>
          <w:bCs/>
        </w:rPr>
      </w:pPr>
      <w:r w:rsidRPr="002477A0">
        <w:rPr>
          <w:rFonts w:ascii="Arial" w:hAnsi="Arial" w:cs="Arial"/>
          <w:b/>
          <w:bCs/>
        </w:rPr>
        <w:t xml:space="preserve">Izsoles </w:t>
      </w:r>
      <w:r w:rsidR="00E95CBE" w:rsidRPr="002477A0">
        <w:rPr>
          <w:rFonts w:ascii="Arial" w:hAnsi="Arial" w:cs="Arial"/>
          <w:b/>
          <w:bCs/>
        </w:rPr>
        <w:t>objekt</w:t>
      </w:r>
      <w:r w:rsidR="0099179B" w:rsidRPr="002477A0">
        <w:rPr>
          <w:rFonts w:ascii="Arial" w:hAnsi="Arial" w:cs="Arial"/>
          <w:b/>
          <w:bCs/>
        </w:rPr>
        <w:t>a</w:t>
      </w:r>
      <w:r w:rsidRPr="002477A0">
        <w:rPr>
          <w:rFonts w:ascii="Arial" w:hAnsi="Arial" w:cs="Arial"/>
          <w:b/>
          <w:bCs/>
        </w:rPr>
        <w:t xml:space="preserve"> nomas īpašie nosacījumi</w:t>
      </w:r>
    </w:p>
    <w:p w14:paraId="65D4E1B6" w14:textId="1DB7B678" w:rsidR="005F6839" w:rsidRPr="00E51128" w:rsidRDefault="005F6839" w:rsidP="005F6839">
      <w:pPr>
        <w:numPr>
          <w:ilvl w:val="1"/>
          <w:numId w:val="14"/>
        </w:numPr>
        <w:tabs>
          <w:tab w:val="left" w:pos="0"/>
          <w:tab w:val="left" w:pos="567"/>
        </w:tabs>
        <w:spacing w:beforeLines="60" w:before="144"/>
        <w:ind w:left="0" w:firstLine="0"/>
        <w:jc w:val="both"/>
        <w:rPr>
          <w:rFonts w:ascii="Arial" w:hAnsi="Arial" w:cs="Arial"/>
          <w:b/>
          <w:bCs/>
        </w:rPr>
      </w:pPr>
      <w:r w:rsidRPr="00E51128">
        <w:rPr>
          <w:rFonts w:ascii="Arial" w:hAnsi="Arial" w:cs="Arial"/>
        </w:rPr>
        <w:t>Pirms</w:t>
      </w:r>
      <w:r w:rsidR="002533B7" w:rsidRPr="00E51128">
        <w:rPr>
          <w:rFonts w:ascii="Arial" w:hAnsi="Arial" w:cs="Arial"/>
        </w:rPr>
        <w:t xml:space="preserve"> īslaicīgi lietojamo būvju/konstrukciju izvietošanas</w:t>
      </w:r>
      <w:r w:rsidRPr="00E51128">
        <w:rPr>
          <w:rFonts w:ascii="Arial" w:hAnsi="Arial" w:cs="Arial"/>
          <w:bCs/>
        </w:rPr>
        <w:t xml:space="preserve"> Nomniekam jānodrošina visu nepieciešamo valsts un pašvaldību institūciju piekrišanu, atļauju vai saskaņojumu, tai skaitā Iznomātāja saskaņojum</w:t>
      </w:r>
      <w:r w:rsidR="006A5B58" w:rsidRPr="00E51128">
        <w:rPr>
          <w:rFonts w:ascii="Arial" w:hAnsi="Arial" w:cs="Arial"/>
          <w:bCs/>
        </w:rPr>
        <w:t>a</w:t>
      </w:r>
      <w:r w:rsidRPr="00E51128">
        <w:rPr>
          <w:rFonts w:ascii="Arial" w:hAnsi="Arial" w:cs="Arial"/>
          <w:bCs/>
        </w:rPr>
        <w:t xml:space="preserve"> saņemšana</w:t>
      </w:r>
      <w:r w:rsidRPr="00E51128">
        <w:rPr>
          <w:rFonts w:ascii="Arial" w:hAnsi="Arial" w:cs="Arial"/>
        </w:rPr>
        <w:t>.</w:t>
      </w:r>
    </w:p>
    <w:p w14:paraId="1BB21445" w14:textId="39FC85C1" w:rsidR="006A5B58" w:rsidRPr="00E51128" w:rsidRDefault="006A5B58" w:rsidP="006A5B58">
      <w:pPr>
        <w:numPr>
          <w:ilvl w:val="1"/>
          <w:numId w:val="14"/>
        </w:numPr>
        <w:tabs>
          <w:tab w:val="left" w:pos="0"/>
          <w:tab w:val="left" w:pos="567"/>
        </w:tabs>
        <w:spacing w:beforeLines="60" w:before="144"/>
        <w:ind w:left="0" w:firstLine="0"/>
        <w:jc w:val="both"/>
        <w:rPr>
          <w:rFonts w:ascii="Arial" w:hAnsi="Arial" w:cs="Arial"/>
          <w:b/>
          <w:bCs/>
        </w:rPr>
      </w:pPr>
      <w:r w:rsidRPr="00E51128">
        <w:rPr>
          <w:rFonts w:ascii="Arial" w:hAnsi="Arial" w:cs="Arial"/>
        </w:rPr>
        <w:t>Īslaicīgas lietošanas būve nedrīkst pārsniegt 50 m</w:t>
      </w:r>
      <w:r w:rsidRPr="00E51128">
        <w:rPr>
          <w:rFonts w:ascii="Arial" w:hAnsi="Arial" w:cs="Arial"/>
          <w:vertAlign w:val="superscript"/>
        </w:rPr>
        <w:t xml:space="preserve">2 </w:t>
      </w:r>
      <w:r w:rsidRPr="00E51128">
        <w:rPr>
          <w:rFonts w:ascii="Arial" w:hAnsi="Arial" w:cs="Arial"/>
        </w:rPr>
        <w:t xml:space="preserve"> un </w:t>
      </w:r>
      <w:r w:rsidR="00940654" w:rsidRPr="00E51128">
        <w:rPr>
          <w:rFonts w:ascii="Arial" w:hAnsi="Arial" w:cs="Arial"/>
        </w:rPr>
        <w:t xml:space="preserve"> Nomniekam jāņem vērā Nolikuma</w:t>
      </w:r>
      <w:r w:rsidRPr="00E51128">
        <w:rPr>
          <w:rFonts w:ascii="Arial" w:hAnsi="Arial" w:cs="Arial"/>
        </w:rPr>
        <w:t xml:space="preserve"> </w:t>
      </w:r>
      <w:r w:rsidR="00B65E8E" w:rsidRPr="00E51128">
        <w:rPr>
          <w:rFonts w:ascii="Arial" w:hAnsi="Arial" w:cs="Arial"/>
        </w:rPr>
        <w:t>4</w:t>
      </w:r>
      <w:r w:rsidRPr="00E51128">
        <w:rPr>
          <w:rFonts w:ascii="Arial" w:hAnsi="Arial" w:cs="Arial"/>
        </w:rPr>
        <w:t xml:space="preserve">.pielikumā </w:t>
      </w:r>
      <w:r w:rsidR="00940654" w:rsidRPr="00E51128">
        <w:rPr>
          <w:rFonts w:ascii="Arial" w:hAnsi="Arial" w:cs="Arial"/>
        </w:rPr>
        <w:t xml:space="preserve">noteiktie pamatprincipi (vadlīnijas). </w:t>
      </w:r>
    </w:p>
    <w:p w14:paraId="0DF0C426" w14:textId="707F2647" w:rsidR="003F5054" w:rsidRPr="00E51128" w:rsidRDefault="005F6839" w:rsidP="003F5054">
      <w:pPr>
        <w:numPr>
          <w:ilvl w:val="1"/>
          <w:numId w:val="14"/>
        </w:numPr>
        <w:tabs>
          <w:tab w:val="left" w:pos="0"/>
          <w:tab w:val="left" w:pos="567"/>
        </w:tabs>
        <w:spacing w:beforeLines="60" w:before="144"/>
        <w:ind w:left="0" w:firstLine="0"/>
        <w:jc w:val="both"/>
        <w:rPr>
          <w:rFonts w:ascii="Arial" w:hAnsi="Arial" w:cs="Arial"/>
          <w:b/>
          <w:bCs/>
        </w:rPr>
      </w:pPr>
      <w:r w:rsidRPr="00E51128">
        <w:rPr>
          <w:rFonts w:ascii="Arial" w:hAnsi="Arial" w:cs="Arial"/>
        </w:rPr>
        <w:t>Nomnieks</w:t>
      </w:r>
      <w:r w:rsidR="003F5054" w:rsidRPr="00E51128">
        <w:rPr>
          <w:rFonts w:ascii="Arial" w:hAnsi="Arial" w:cs="Arial"/>
        </w:rPr>
        <w:t xml:space="preserve"> veic visas darbības, kas nepieciešamas īslaicīgās lietošanas  būves dizaina atveides, izvietošanas, uzturēšanas un ekspluatācijas atbilstības normatīvo aktu prasībām nodrošināšanai saskaņā ar 1.10.punktā noteikto Īpašuma iznomāšanas mērķi. </w:t>
      </w:r>
    </w:p>
    <w:p w14:paraId="530094F9" w14:textId="468134D6" w:rsidR="002840C4" w:rsidRPr="00E51128" w:rsidRDefault="002840C4" w:rsidP="002840C4">
      <w:pPr>
        <w:numPr>
          <w:ilvl w:val="1"/>
          <w:numId w:val="14"/>
        </w:numPr>
        <w:tabs>
          <w:tab w:val="left" w:pos="0"/>
          <w:tab w:val="left" w:pos="567"/>
        </w:tabs>
        <w:spacing w:beforeLines="60" w:before="144"/>
        <w:ind w:left="0" w:firstLine="0"/>
        <w:jc w:val="both"/>
        <w:rPr>
          <w:rFonts w:ascii="Arial" w:hAnsi="Arial" w:cs="Arial"/>
          <w:b/>
          <w:bCs/>
        </w:rPr>
      </w:pPr>
      <w:r w:rsidRPr="00E51128">
        <w:rPr>
          <w:rFonts w:ascii="Arial" w:hAnsi="Arial" w:cs="Arial"/>
        </w:rPr>
        <w:t xml:space="preserve">2 (divu) nedēļu laikā pēc objekta nodošanas ekspluatācijā iesniedz SIA “Rīgas meži” aktu par īslaicīgās lietošanas būves pieņemšanu ekspluatācijā. </w:t>
      </w:r>
    </w:p>
    <w:p w14:paraId="450AD0D3" w14:textId="77777777" w:rsidR="00E51128" w:rsidRDefault="002840C4" w:rsidP="00E51128">
      <w:pPr>
        <w:numPr>
          <w:ilvl w:val="1"/>
          <w:numId w:val="14"/>
        </w:numPr>
        <w:tabs>
          <w:tab w:val="left" w:pos="0"/>
          <w:tab w:val="left" w:pos="567"/>
        </w:tabs>
        <w:spacing w:beforeLines="60" w:before="144"/>
        <w:ind w:left="0" w:firstLine="0"/>
        <w:jc w:val="both"/>
        <w:rPr>
          <w:rFonts w:ascii="Arial" w:hAnsi="Arial" w:cs="Arial"/>
          <w:b/>
          <w:bCs/>
        </w:rPr>
      </w:pPr>
      <w:r w:rsidRPr="00E51128">
        <w:rPr>
          <w:rFonts w:ascii="Arial" w:hAnsi="Arial" w:cs="Arial"/>
        </w:rPr>
        <w:t xml:space="preserve">Nomnieks veic </w:t>
      </w:r>
      <w:r w:rsidR="008C4714" w:rsidRPr="00E51128">
        <w:rPr>
          <w:rFonts w:ascii="Arial" w:hAnsi="Arial" w:cs="Arial"/>
        </w:rPr>
        <w:t>Īpašuma</w:t>
      </w:r>
      <w:r w:rsidRPr="00E51128">
        <w:rPr>
          <w:rFonts w:ascii="Arial" w:hAnsi="Arial" w:cs="Arial"/>
        </w:rPr>
        <w:t xml:space="preserve"> uzturēšanu atbilstoši spēkā esošajiem normatīvajiem aktiem, ievērojot Rīgas domes saistošo noteikumu par Rīgas valstspilsētas teritorijas kopšanu un būvju uzturēšanu prasības. </w:t>
      </w:r>
      <w:bookmarkStart w:id="6" w:name="_Hlk157759104"/>
    </w:p>
    <w:p w14:paraId="2EB2DA8D" w14:textId="6F6D094D" w:rsidR="00DA08B7" w:rsidRPr="00E51128" w:rsidRDefault="00DA08B7" w:rsidP="00E51128">
      <w:pPr>
        <w:numPr>
          <w:ilvl w:val="1"/>
          <w:numId w:val="14"/>
        </w:numPr>
        <w:tabs>
          <w:tab w:val="left" w:pos="0"/>
          <w:tab w:val="left" w:pos="567"/>
        </w:tabs>
        <w:spacing w:beforeLines="60" w:before="144"/>
        <w:ind w:left="0" w:firstLine="0"/>
        <w:jc w:val="both"/>
        <w:rPr>
          <w:rFonts w:ascii="Arial" w:hAnsi="Arial" w:cs="Arial"/>
          <w:b/>
          <w:bCs/>
        </w:rPr>
      </w:pPr>
      <w:r w:rsidRPr="00E51128">
        <w:rPr>
          <w:rFonts w:ascii="Arial" w:hAnsi="Arial" w:cs="Arial"/>
        </w:rPr>
        <w:t>Nomniekam ir tiesības veikt zemsedzes pļaušanu</w:t>
      </w:r>
      <w:r w:rsidR="009A4017" w:rsidRPr="00E51128">
        <w:rPr>
          <w:rFonts w:ascii="Arial" w:hAnsi="Arial" w:cs="Arial"/>
        </w:rPr>
        <w:t xml:space="preserve"> un trases kopšanas darbus  izmantojamās teritorijas ietvaros</w:t>
      </w:r>
      <w:r w:rsidRPr="00E51128">
        <w:rPr>
          <w:rFonts w:ascii="Arial" w:hAnsi="Arial" w:cs="Arial"/>
        </w:rPr>
        <w:t>, iepriekš to saskaņojot ar Iznomātāju. Z</w:t>
      </w:r>
      <w:r w:rsidRPr="00E51128">
        <w:rPr>
          <w:rFonts w:ascii="Arial" w:hAnsi="Arial" w:cs="Arial"/>
          <w:lang w:val="en-US"/>
        </w:rPr>
        <w:t xml:space="preserve">emsedzes </w:t>
      </w:r>
      <w:r w:rsidRPr="00E51128">
        <w:rPr>
          <w:rFonts w:ascii="Arial" w:hAnsi="Arial" w:cs="Arial"/>
          <w:lang w:val="en-US"/>
        </w:rPr>
        <w:lastRenderedPageBreak/>
        <w:t>p</w:t>
      </w:r>
      <w:r w:rsidRPr="00E51128">
        <w:rPr>
          <w:rFonts w:ascii="Arial" w:hAnsi="Arial" w:cs="Arial"/>
        </w:rPr>
        <w:t>ļaušanas gadījumā, paliekošā zemsedze nedrīkst būt zemāka par 10 – 15 cm</w:t>
      </w:r>
      <w:r w:rsidR="009A4017" w:rsidRPr="00E51128">
        <w:rPr>
          <w:rFonts w:ascii="Arial" w:hAnsi="Arial" w:cs="Arial"/>
        </w:rPr>
        <w:t>, nedrīskt veidot zaru kaudzes</w:t>
      </w:r>
      <w:r w:rsidRPr="00E51128">
        <w:rPr>
          <w:rFonts w:ascii="Arial" w:hAnsi="Arial" w:cs="Arial"/>
        </w:rPr>
        <w:t>.</w:t>
      </w:r>
    </w:p>
    <w:bookmarkEnd w:id="6"/>
    <w:p w14:paraId="6DFB0C78" w14:textId="5B920115" w:rsidR="00DA08B7" w:rsidRPr="00E51128" w:rsidRDefault="00DA08B7" w:rsidP="00DA08B7">
      <w:pPr>
        <w:numPr>
          <w:ilvl w:val="1"/>
          <w:numId w:val="14"/>
        </w:numPr>
        <w:tabs>
          <w:tab w:val="left" w:pos="0"/>
          <w:tab w:val="left" w:pos="567"/>
        </w:tabs>
        <w:spacing w:beforeLines="60" w:before="144"/>
        <w:ind w:left="0" w:firstLine="0"/>
        <w:jc w:val="both"/>
        <w:rPr>
          <w:rFonts w:ascii="Arial" w:hAnsi="Arial" w:cs="Arial"/>
        </w:rPr>
      </w:pPr>
      <w:r w:rsidRPr="00E51128">
        <w:rPr>
          <w:rFonts w:ascii="Arial" w:hAnsi="Arial" w:cs="Arial"/>
        </w:rPr>
        <w:t>Nomniekam jānodrošina</w:t>
      </w:r>
      <w:r w:rsidR="008C4714" w:rsidRPr="00E51128">
        <w:rPr>
          <w:rFonts w:ascii="Arial" w:hAnsi="Arial" w:cs="Arial"/>
        </w:rPr>
        <w:t xml:space="preserve"> </w:t>
      </w:r>
      <w:r w:rsidR="0078566A" w:rsidRPr="00E51128">
        <w:rPr>
          <w:rFonts w:ascii="Arial" w:hAnsi="Arial" w:cs="Arial"/>
        </w:rPr>
        <w:t>koku aizsargājošie vairogi</w:t>
      </w:r>
      <w:r w:rsidRPr="00E51128">
        <w:rPr>
          <w:rFonts w:ascii="Arial" w:hAnsi="Arial" w:cs="Arial"/>
        </w:rPr>
        <w:t xml:space="preserve"> kokiem</w:t>
      </w:r>
      <w:r w:rsidR="00073331" w:rsidRPr="00E51128">
        <w:rPr>
          <w:rFonts w:ascii="Arial" w:hAnsi="Arial" w:cs="Arial"/>
        </w:rPr>
        <w:t xml:space="preserve"> (visā disku golfa izvietošanas laukumā)</w:t>
      </w:r>
      <w:r w:rsidRPr="00E51128">
        <w:rPr>
          <w:rFonts w:ascii="Arial" w:hAnsi="Arial" w:cs="Arial"/>
        </w:rPr>
        <w:t>, k</w:t>
      </w:r>
      <w:r w:rsidR="00923020" w:rsidRPr="00E51128">
        <w:rPr>
          <w:rFonts w:ascii="Arial" w:hAnsi="Arial" w:cs="Arial"/>
        </w:rPr>
        <w:t xml:space="preserve">uri </w:t>
      </w:r>
      <w:r w:rsidRPr="00E51128">
        <w:rPr>
          <w:rFonts w:ascii="Arial" w:hAnsi="Arial" w:cs="Arial"/>
        </w:rPr>
        <w:t>potenciāli varētu tikt bojāti</w:t>
      </w:r>
      <w:r w:rsidR="003F5054" w:rsidRPr="00E51128">
        <w:rPr>
          <w:rFonts w:ascii="Arial" w:hAnsi="Arial" w:cs="Arial"/>
        </w:rPr>
        <w:t xml:space="preserve"> disku golfa rezultātā.</w:t>
      </w:r>
    </w:p>
    <w:p w14:paraId="47FBCD17" w14:textId="3DCEBFFA" w:rsidR="00DA08B7" w:rsidRPr="00E51128" w:rsidRDefault="00DA08B7" w:rsidP="00DA08B7">
      <w:pPr>
        <w:numPr>
          <w:ilvl w:val="1"/>
          <w:numId w:val="14"/>
        </w:numPr>
        <w:tabs>
          <w:tab w:val="left" w:pos="0"/>
          <w:tab w:val="left" w:pos="567"/>
        </w:tabs>
        <w:spacing w:beforeLines="60" w:before="144"/>
        <w:ind w:left="0" w:firstLine="0"/>
        <w:jc w:val="both"/>
        <w:rPr>
          <w:rFonts w:ascii="Arial" w:hAnsi="Arial" w:cs="Arial"/>
        </w:rPr>
      </w:pPr>
      <w:bookmarkStart w:id="7" w:name="_Hlk157758615"/>
      <w:r w:rsidRPr="00E51128">
        <w:rPr>
          <w:rFonts w:ascii="Arial" w:hAnsi="Arial" w:cs="Arial"/>
        </w:rPr>
        <w:t xml:space="preserve">Visā nomas līguma </w:t>
      </w:r>
      <w:r w:rsidR="003F5054" w:rsidRPr="00E51128">
        <w:rPr>
          <w:rFonts w:ascii="Arial" w:hAnsi="Arial" w:cs="Arial"/>
        </w:rPr>
        <w:t xml:space="preserve">laikā </w:t>
      </w:r>
      <w:r w:rsidRPr="00E51128">
        <w:rPr>
          <w:rFonts w:ascii="Arial" w:hAnsi="Arial" w:cs="Arial"/>
        </w:rPr>
        <w:t xml:space="preserve">Nomniekam ir jānodrošina </w:t>
      </w:r>
      <w:r w:rsidR="003F5054" w:rsidRPr="00E51128">
        <w:rPr>
          <w:rFonts w:ascii="Arial" w:hAnsi="Arial" w:cs="Arial"/>
        </w:rPr>
        <w:t xml:space="preserve">apmeklētāju drošība atrodoties disku golfa laukumā un tā tuvumā, t.sk. jāizvieto </w:t>
      </w:r>
      <w:r w:rsidRPr="00E51128">
        <w:rPr>
          <w:rFonts w:ascii="Arial" w:hAnsi="Arial" w:cs="Arial"/>
        </w:rPr>
        <w:t>informatīv</w:t>
      </w:r>
      <w:r w:rsidR="003F5054" w:rsidRPr="00E51128">
        <w:rPr>
          <w:rFonts w:ascii="Arial" w:hAnsi="Arial" w:cs="Arial"/>
        </w:rPr>
        <w:t>o</w:t>
      </w:r>
      <w:r w:rsidRPr="00E51128">
        <w:rPr>
          <w:rFonts w:ascii="Arial" w:hAnsi="Arial" w:cs="Arial"/>
        </w:rPr>
        <w:t xml:space="preserve"> </w:t>
      </w:r>
      <w:r w:rsidR="008C4714" w:rsidRPr="00E51128">
        <w:rPr>
          <w:rFonts w:ascii="Arial" w:hAnsi="Arial" w:cs="Arial"/>
        </w:rPr>
        <w:t xml:space="preserve">brīdinājuma </w:t>
      </w:r>
      <w:r w:rsidRPr="00E51128">
        <w:rPr>
          <w:rFonts w:ascii="Arial" w:hAnsi="Arial" w:cs="Arial"/>
        </w:rPr>
        <w:t>zīmes</w:t>
      </w:r>
      <w:r w:rsidR="003F5054" w:rsidRPr="00E51128">
        <w:rPr>
          <w:rFonts w:ascii="Arial" w:hAnsi="Arial" w:cs="Arial"/>
        </w:rPr>
        <w:t>.</w:t>
      </w:r>
      <w:r w:rsidRPr="00E51128">
        <w:rPr>
          <w:rFonts w:ascii="Arial" w:hAnsi="Arial" w:cs="Arial"/>
        </w:rPr>
        <w:t xml:space="preserve"> </w:t>
      </w:r>
      <w:r w:rsidR="003F5054" w:rsidRPr="00E51128">
        <w:rPr>
          <w:rFonts w:ascii="Arial" w:hAnsi="Arial" w:cs="Arial"/>
        </w:rPr>
        <w:t>V</w:t>
      </w:r>
      <w:r w:rsidRPr="00E51128">
        <w:rPr>
          <w:rFonts w:ascii="Arial" w:hAnsi="Arial" w:cs="Arial"/>
        </w:rPr>
        <w:t>isas zīmes un plakāti tiek stiprināti kokiem saudzīgā veidā</w:t>
      </w:r>
      <w:bookmarkEnd w:id="7"/>
      <w:r w:rsidRPr="00E51128">
        <w:rPr>
          <w:rFonts w:ascii="Arial" w:hAnsi="Arial" w:cs="Arial"/>
        </w:rPr>
        <w:t>.</w:t>
      </w:r>
    </w:p>
    <w:p w14:paraId="473706AF" w14:textId="66863641" w:rsidR="00E50FEC" w:rsidRPr="002477A0" w:rsidRDefault="00E50FEC" w:rsidP="00CD314F">
      <w:pPr>
        <w:numPr>
          <w:ilvl w:val="1"/>
          <w:numId w:val="14"/>
        </w:numPr>
        <w:tabs>
          <w:tab w:val="left" w:pos="0"/>
          <w:tab w:val="left" w:pos="567"/>
        </w:tabs>
        <w:spacing w:beforeLines="60" w:before="144"/>
        <w:ind w:left="0" w:firstLine="0"/>
        <w:jc w:val="both"/>
        <w:rPr>
          <w:rFonts w:ascii="Arial" w:hAnsi="Arial" w:cs="Arial"/>
        </w:rPr>
      </w:pPr>
      <w:r w:rsidRPr="00E51128">
        <w:rPr>
          <w:rFonts w:ascii="Arial" w:hAnsi="Arial" w:cs="Arial"/>
        </w:rPr>
        <w:t xml:space="preserve">Iznomātājam ir tiesības uzteikt </w:t>
      </w:r>
      <w:r w:rsidR="00A331F8" w:rsidRPr="00E51128">
        <w:rPr>
          <w:rFonts w:ascii="Arial" w:hAnsi="Arial" w:cs="Arial"/>
        </w:rPr>
        <w:t>L</w:t>
      </w:r>
      <w:r w:rsidRPr="00E51128">
        <w:rPr>
          <w:rFonts w:ascii="Arial" w:hAnsi="Arial" w:cs="Arial"/>
        </w:rPr>
        <w:t>īgumu, brīdinot Nomnieku</w:t>
      </w:r>
      <w:r w:rsidRPr="002477A0">
        <w:rPr>
          <w:rFonts w:ascii="Arial" w:hAnsi="Arial" w:cs="Arial"/>
        </w:rPr>
        <w:t xml:space="preserve">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2477A0" w:rsidRDefault="00E50FEC" w:rsidP="00E50FEC">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2477A0" w:rsidRDefault="00E50FEC" w:rsidP="00E50FEC">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Iznomātājam ir tiesības blakus iznomātajam Īpašumam organizēt vai saskaņot sporta, izglītojošu, kultūras vai  izklaides norišu organizēšanu, t.sk. ielu tirdzniecību.</w:t>
      </w:r>
    </w:p>
    <w:p w14:paraId="20BDB912" w14:textId="497685AD" w:rsidR="00E50FEC" w:rsidRPr="002477A0" w:rsidRDefault="00E50FEC" w:rsidP="00E50FEC">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Ja atklājas, ka iznomāto zemesgabalu nav iespējams izmantot 1.</w:t>
      </w:r>
      <w:r w:rsidR="00F205FD" w:rsidRPr="002477A0">
        <w:rPr>
          <w:rFonts w:ascii="Arial" w:hAnsi="Arial" w:cs="Arial"/>
        </w:rPr>
        <w:t>10</w:t>
      </w:r>
      <w:r w:rsidRPr="002477A0">
        <w:rPr>
          <w:rFonts w:ascii="Arial" w:hAnsi="Arial" w:cs="Arial"/>
        </w:rPr>
        <w:t xml:space="preserve">.punktā noteiktajam mērķim, nomnieks var atkāpties no </w:t>
      </w:r>
      <w:r w:rsidR="00A331F8" w:rsidRPr="002477A0">
        <w:rPr>
          <w:rFonts w:ascii="Arial" w:hAnsi="Arial" w:cs="Arial"/>
        </w:rPr>
        <w:t>L</w:t>
      </w:r>
      <w:r w:rsidRPr="002477A0">
        <w:rPr>
          <w:rFonts w:ascii="Arial" w:hAnsi="Arial" w:cs="Arial"/>
        </w:rPr>
        <w:t xml:space="preserve">īguma, nesaņemot nekādu izdevumu (ne nepieciešamo, ne derīgo, ne greznuma izdevumu) atlīdzību no Rīgas </w:t>
      </w:r>
      <w:r w:rsidR="005C7D48" w:rsidRPr="002477A0">
        <w:rPr>
          <w:rFonts w:ascii="Arial" w:hAnsi="Arial" w:cs="Arial"/>
        </w:rPr>
        <w:t>valst</w:t>
      </w:r>
      <w:r w:rsidRPr="002477A0">
        <w:rPr>
          <w:rFonts w:ascii="Arial" w:hAnsi="Arial" w:cs="Arial"/>
        </w:rPr>
        <w:t>pilsētas pašvaldības vai SIA “Rīgas meži” par zemesgabala izpētē, projekta sagatavošanā un dokumentācijas izstrādāšanā veiktajiem ieguldījumiem un citiem izdevumiem.</w:t>
      </w:r>
    </w:p>
    <w:p w14:paraId="5FBD81C5" w14:textId="62F3076D" w:rsidR="003A6D7B" w:rsidRPr="002477A0" w:rsidRDefault="00E50FEC" w:rsidP="00A331F8">
      <w:pPr>
        <w:numPr>
          <w:ilvl w:val="1"/>
          <w:numId w:val="14"/>
        </w:numPr>
        <w:tabs>
          <w:tab w:val="left" w:pos="0"/>
          <w:tab w:val="left" w:pos="567"/>
        </w:tabs>
        <w:spacing w:beforeLines="60" w:before="144" w:after="240"/>
        <w:ind w:left="0" w:firstLine="0"/>
        <w:jc w:val="both"/>
        <w:rPr>
          <w:rFonts w:ascii="Arial" w:hAnsi="Arial" w:cs="Arial"/>
        </w:rPr>
      </w:pPr>
      <w:r w:rsidRPr="002477A0">
        <w:rPr>
          <w:rFonts w:ascii="Arial" w:hAnsi="Arial" w:cs="Arial"/>
        </w:rPr>
        <w:t xml:space="preserve">Zemesgabala nomniekam, beidzoties </w:t>
      </w:r>
      <w:r w:rsidR="00A331F8" w:rsidRPr="002477A0">
        <w:rPr>
          <w:rFonts w:ascii="Arial" w:hAnsi="Arial" w:cs="Arial"/>
        </w:rPr>
        <w:t>L</w:t>
      </w:r>
      <w:r w:rsidRPr="002477A0">
        <w:rPr>
          <w:rFonts w:ascii="Arial" w:hAnsi="Arial" w:cs="Arial"/>
        </w:rPr>
        <w:t xml:space="preserve">īguma termiņam, ir pienākums atbrīvot zemesgabalu – demontēt par saviem līdzekļiem tur esošo īslaicīgās lietošanas būvi/es (ja tādas bijušas uzstādītas), ar to saistīto infrastruktūru un sakopt to atbilstoši sakārtotas vides prasībām. Rīgas </w:t>
      </w:r>
      <w:r w:rsidR="005C7D48" w:rsidRPr="002477A0">
        <w:rPr>
          <w:rFonts w:ascii="Arial" w:hAnsi="Arial" w:cs="Arial"/>
        </w:rPr>
        <w:t>valsts</w:t>
      </w:r>
      <w:r w:rsidRPr="002477A0">
        <w:rPr>
          <w:rFonts w:ascii="Arial" w:hAnsi="Arial" w:cs="Arial"/>
        </w:rPr>
        <w:t>pilsētas pašvaldība un SIA “Rīgas meži” neatlīdzina nomniekam nekādus izdevumus (ne nepieciešamos, ne derīgos, ne greznuma izdevumus) par būvi, kā arī par zemesgabalā veiktajiem ieguldījumiem.</w:t>
      </w:r>
    </w:p>
    <w:p w14:paraId="3029F872" w14:textId="134D5FE0" w:rsidR="00865ED2" w:rsidRPr="002477A0" w:rsidRDefault="00E50FEC" w:rsidP="00F330A0">
      <w:pPr>
        <w:numPr>
          <w:ilvl w:val="1"/>
          <w:numId w:val="14"/>
        </w:numPr>
        <w:tabs>
          <w:tab w:val="left" w:pos="0"/>
          <w:tab w:val="left" w:pos="720"/>
        </w:tabs>
        <w:spacing w:beforeLines="60" w:before="144" w:after="240"/>
        <w:ind w:hanging="900"/>
        <w:contextualSpacing/>
        <w:jc w:val="both"/>
        <w:rPr>
          <w:rFonts w:ascii="Arial" w:hAnsi="Arial" w:cs="Arial"/>
        </w:rPr>
      </w:pPr>
      <w:r w:rsidRPr="002477A0">
        <w:rPr>
          <w:rFonts w:ascii="Arial" w:hAnsi="Arial" w:cs="Arial"/>
        </w:rPr>
        <w:t>Nomnieks nodrošina Īpašuma uzturēšanu atbilstoši normatīvo aktu prasībām.</w:t>
      </w:r>
    </w:p>
    <w:p w14:paraId="1E2184C2" w14:textId="373FC843" w:rsidR="00D32868" w:rsidRPr="005F6839" w:rsidRDefault="00195CDE" w:rsidP="00F330A0">
      <w:pPr>
        <w:pStyle w:val="Sarakstarindkopa"/>
        <w:numPr>
          <w:ilvl w:val="1"/>
          <w:numId w:val="14"/>
        </w:numPr>
        <w:ind w:left="0" w:firstLine="0"/>
        <w:jc w:val="both"/>
        <w:rPr>
          <w:rFonts w:ascii="Arial" w:hAnsi="Arial" w:cs="Arial"/>
        </w:rPr>
      </w:pPr>
      <w:r w:rsidRPr="002477A0">
        <w:rPr>
          <w:rFonts w:ascii="Arial" w:eastAsia="Arial" w:hAnsi="Arial" w:cs="Arial"/>
        </w:rPr>
        <w:t xml:space="preserve">Noslēdzot </w:t>
      </w:r>
      <w:r w:rsidR="0048672A" w:rsidRPr="002477A0">
        <w:rPr>
          <w:rFonts w:ascii="Arial" w:eastAsia="Arial" w:hAnsi="Arial" w:cs="Arial"/>
        </w:rPr>
        <w:t>L</w:t>
      </w:r>
      <w:r w:rsidRPr="002477A0">
        <w:rPr>
          <w:rFonts w:ascii="Arial" w:eastAsia="Arial" w:hAnsi="Arial" w:cs="Arial"/>
        </w:rPr>
        <w:t xml:space="preserve">īgumu un nododot </w:t>
      </w:r>
      <w:r w:rsidR="0048672A" w:rsidRPr="002477A0">
        <w:rPr>
          <w:rFonts w:ascii="Arial" w:eastAsia="Arial" w:hAnsi="Arial" w:cs="Arial"/>
        </w:rPr>
        <w:t xml:space="preserve">Īpašumu nomā </w:t>
      </w:r>
      <w:r w:rsidRPr="002477A0">
        <w:rPr>
          <w:rFonts w:ascii="Arial" w:eastAsia="Arial" w:hAnsi="Arial" w:cs="Arial"/>
        </w:rPr>
        <w:t xml:space="preserve">Nomniekam, kā arī </w:t>
      </w:r>
      <w:r w:rsidR="0048672A" w:rsidRPr="002477A0">
        <w:rPr>
          <w:rFonts w:ascii="Arial" w:eastAsia="Arial" w:hAnsi="Arial" w:cs="Arial"/>
        </w:rPr>
        <w:t>L</w:t>
      </w:r>
      <w:r w:rsidRPr="002477A0">
        <w:rPr>
          <w:rFonts w:ascii="Arial" w:eastAsia="Arial" w:hAnsi="Arial" w:cs="Arial"/>
        </w:rPr>
        <w:t xml:space="preserve">īgumam izbeidzoties un pieņemot </w:t>
      </w:r>
      <w:r w:rsidR="0048672A" w:rsidRPr="002477A0">
        <w:rPr>
          <w:rFonts w:ascii="Arial" w:eastAsia="Arial" w:hAnsi="Arial" w:cs="Arial"/>
        </w:rPr>
        <w:t xml:space="preserve">Īpašumu </w:t>
      </w:r>
      <w:r w:rsidRPr="002477A0">
        <w:rPr>
          <w:rFonts w:ascii="Arial" w:eastAsia="Arial" w:hAnsi="Arial" w:cs="Arial"/>
        </w:rPr>
        <w:t xml:space="preserve"> no Nomnieka, tiek parakstīts pieņemšanas - nodošanas akts.</w:t>
      </w:r>
    </w:p>
    <w:p w14:paraId="53DBB63B" w14:textId="22E53437" w:rsidR="005F6839" w:rsidRPr="002477A0" w:rsidRDefault="005F6839" w:rsidP="00F330A0">
      <w:pPr>
        <w:pStyle w:val="Sarakstarindkopa"/>
        <w:numPr>
          <w:ilvl w:val="1"/>
          <w:numId w:val="14"/>
        </w:numPr>
        <w:ind w:left="0" w:firstLine="0"/>
        <w:jc w:val="both"/>
        <w:rPr>
          <w:rFonts w:ascii="Arial" w:hAnsi="Arial" w:cs="Arial"/>
        </w:rPr>
      </w:pPr>
      <w:r>
        <w:rPr>
          <w:rFonts w:ascii="Arial" w:eastAsia="Arial" w:hAnsi="Arial" w:cs="Arial"/>
        </w:rPr>
        <w:t>Nomniekam nav tiesības nodot Īpašumu apakšnomā.</w:t>
      </w:r>
    </w:p>
    <w:p w14:paraId="57B3188F" w14:textId="77777777" w:rsidR="00E4493C" w:rsidRPr="002477A0" w:rsidRDefault="00E4493C" w:rsidP="00A46EEB">
      <w:pPr>
        <w:numPr>
          <w:ilvl w:val="0"/>
          <w:numId w:val="6"/>
        </w:numPr>
        <w:tabs>
          <w:tab w:val="left" w:pos="0"/>
          <w:tab w:val="left" w:pos="720"/>
        </w:tabs>
        <w:spacing w:beforeLines="60" w:before="144"/>
        <w:jc w:val="center"/>
        <w:rPr>
          <w:rFonts w:ascii="Arial" w:hAnsi="Arial" w:cs="Arial"/>
          <w:b/>
        </w:rPr>
      </w:pPr>
      <w:r w:rsidRPr="002477A0">
        <w:rPr>
          <w:rFonts w:ascii="Arial" w:hAnsi="Arial" w:cs="Arial"/>
          <w:b/>
        </w:rPr>
        <w:t>Pretendenti un izsoles izsludināšana</w:t>
      </w:r>
    </w:p>
    <w:p w14:paraId="0CC20F9A" w14:textId="27A412C2"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Sludinājums par nomas tiesību izsoli un nolikums tiek publicēts Rīgas</w:t>
      </w:r>
      <w:r w:rsidR="00324F02" w:rsidRPr="002477A0">
        <w:rPr>
          <w:rFonts w:ascii="Arial" w:hAnsi="Arial" w:cs="Arial"/>
        </w:rPr>
        <w:t xml:space="preserve"> valstpilsētas</w:t>
      </w:r>
      <w:r w:rsidRPr="002477A0">
        <w:rPr>
          <w:rFonts w:ascii="Arial" w:hAnsi="Arial" w:cs="Arial"/>
        </w:rPr>
        <w:t xml:space="preserve"> pašvaldības </w:t>
      </w:r>
      <w:r w:rsidR="00056EBF" w:rsidRPr="002477A0">
        <w:rPr>
          <w:rFonts w:ascii="Arial" w:hAnsi="Arial" w:cs="Arial"/>
        </w:rPr>
        <w:t xml:space="preserve">tīmekļa vietnē </w:t>
      </w:r>
      <w:hyperlink r:id="rId13" w:history="1">
        <w:r w:rsidRPr="002477A0">
          <w:rPr>
            <w:rStyle w:val="Hipersaite"/>
            <w:rFonts w:ascii="Arial" w:hAnsi="Arial" w:cs="Arial"/>
            <w:color w:val="auto"/>
          </w:rPr>
          <w:t>www.riga.lv</w:t>
        </w:r>
      </w:hyperlink>
      <w:r w:rsidRPr="002477A0">
        <w:rPr>
          <w:rFonts w:ascii="Arial" w:hAnsi="Arial" w:cs="Arial"/>
        </w:rPr>
        <w:t xml:space="preserve">, Valsts Nekustamie īpašumi </w:t>
      </w:r>
      <w:r w:rsidR="00056EBF" w:rsidRPr="002477A0">
        <w:rPr>
          <w:rFonts w:ascii="Arial" w:hAnsi="Arial" w:cs="Arial"/>
        </w:rPr>
        <w:t xml:space="preserve">tīmekļa vietnē </w:t>
      </w:r>
      <w:hyperlink r:id="rId14" w:history="1">
        <w:r w:rsidR="00EF2FAB" w:rsidRPr="002477A0">
          <w:rPr>
            <w:rStyle w:val="Hipersaite"/>
            <w:rFonts w:ascii="Arial" w:hAnsi="Arial" w:cs="Arial"/>
            <w:color w:val="auto"/>
          </w:rPr>
          <w:t>www.vni.lv</w:t>
        </w:r>
      </w:hyperlink>
      <w:r w:rsidR="00EF2FAB" w:rsidRPr="002477A0">
        <w:rPr>
          <w:rFonts w:ascii="Arial" w:hAnsi="Arial" w:cs="Arial"/>
        </w:rPr>
        <w:t xml:space="preserve"> </w:t>
      </w:r>
      <w:r w:rsidRPr="002477A0">
        <w:rPr>
          <w:rFonts w:ascii="Arial" w:hAnsi="Arial" w:cs="Arial"/>
        </w:rPr>
        <w:t xml:space="preserve"> un </w:t>
      </w:r>
      <w:r w:rsidR="00153C90">
        <w:rPr>
          <w:rFonts w:ascii="Arial" w:hAnsi="Arial" w:cs="Arial"/>
        </w:rPr>
        <w:t>I</w:t>
      </w:r>
      <w:r w:rsidRPr="002477A0">
        <w:rPr>
          <w:rFonts w:ascii="Arial" w:hAnsi="Arial" w:cs="Arial"/>
        </w:rPr>
        <w:t xml:space="preserve">znomātāja </w:t>
      </w:r>
      <w:r w:rsidR="00056EBF" w:rsidRPr="002477A0">
        <w:rPr>
          <w:rFonts w:ascii="Arial" w:hAnsi="Arial" w:cs="Arial"/>
        </w:rPr>
        <w:t>tīmekļa vietnē</w:t>
      </w:r>
      <w:r w:rsidRPr="002477A0">
        <w:rPr>
          <w:rFonts w:ascii="Arial" w:hAnsi="Arial" w:cs="Arial"/>
        </w:rPr>
        <w:t xml:space="preserve"> </w:t>
      </w:r>
      <w:hyperlink r:id="rId15" w:history="1">
        <w:r w:rsidRPr="002477A0">
          <w:rPr>
            <w:rStyle w:val="Hipersaite"/>
            <w:rFonts w:ascii="Arial" w:hAnsi="Arial" w:cs="Arial"/>
            <w:color w:val="auto"/>
          </w:rPr>
          <w:t>www.rigasmezi.lv</w:t>
        </w:r>
      </w:hyperlink>
      <w:r w:rsidRPr="002477A0">
        <w:rPr>
          <w:rFonts w:ascii="Arial" w:hAnsi="Arial" w:cs="Arial"/>
        </w:rPr>
        <w:t>. Sludinājumā tiek norādītas šādas ziņas:</w:t>
      </w:r>
    </w:p>
    <w:p w14:paraId="0BDD3EC5" w14:textId="10BC5396" w:rsidR="00E4493C" w:rsidRPr="002477A0"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Īpašum</w:t>
      </w:r>
      <w:r w:rsidR="00056EBF" w:rsidRPr="002477A0">
        <w:rPr>
          <w:rFonts w:ascii="Arial" w:hAnsi="Arial" w:cs="Arial"/>
        </w:rPr>
        <w:t>a</w:t>
      </w:r>
      <w:r w:rsidRPr="002477A0">
        <w:rPr>
          <w:rFonts w:ascii="Arial" w:hAnsi="Arial" w:cs="Arial"/>
        </w:rPr>
        <w:t xml:space="preserve"> adrese un sastāvs;</w:t>
      </w:r>
    </w:p>
    <w:p w14:paraId="41BDCB68" w14:textId="77777777" w:rsidR="00E4493C" w:rsidRPr="002477A0"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izsoles laiks un vieta;</w:t>
      </w:r>
    </w:p>
    <w:p w14:paraId="5D71EB78" w14:textId="23DF5306" w:rsidR="00E4493C" w:rsidRPr="002477A0"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lastRenderedPageBreak/>
        <w:t xml:space="preserve">izsoles sākumcena; </w:t>
      </w:r>
    </w:p>
    <w:p w14:paraId="76634045" w14:textId="77777777" w:rsidR="00E4493C" w:rsidRPr="002477A0"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kā var vienoties par Īpašumu apskates vietu un laiku;</w:t>
      </w:r>
    </w:p>
    <w:p w14:paraId="58A58390" w14:textId="77777777" w:rsidR="00E4493C" w:rsidRPr="002477A0" w:rsidRDefault="00E4493C" w:rsidP="00F94089">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kur un kad var pieteikties dalībai izsolē.</w:t>
      </w:r>
    </w:p>
    <w:p w14:paraId="60B505C0" w14:textId="5C70678E"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 xml:space="preserve">Ar nolikumu, tai skaitā </w:t>
      </w:r>
      <w:r w:rsidR="00056EBF" w:rsidRPr="002477A0">
        <w:rPr>
          <w:rFonts w:ascii="Arial" w:hAnsi="Arial" w:cs="Arial"/>
        </w:rPr>
        <w:t>L</w:t>
      </w:r>
      <w:r w:rsidRPr="002477A0">
        <w:rPr>
          <w:rFonts w:ascii="Arial" w:hAnsi="Arial" w:cs="Arial"/>
        </w:rPr>
        <w:t xml:space="preserve">īguma projektu interesenti var iepazīties Rīgas </w:t>
      </w:r>
      <w:r w:rsidR="00175B01" w:rsidRPr="002477A0">
        <w:rPr>
          <w:rFonts w:ascii="Arial" w:hAnsi="Arial" w:cs="Arial"/>
        </w:rPr>
        <w:t>valst</w:t>
      </w:r>
      <w:r w:rsidRPr="002477A0">
        <w:rPr>
          <w:rFonts w:ascii="Arial" w:hAnsi="Arial" w:cs="Arial"/>
        </w:rPr>
        <w:t xml:space="preserve">pilsētas pašvaldības </w:t>
      </w:r>
      <w:r w:rsidR="00056EBF" w:rsidRPr="002477A0">
        <w:rPr>
          <w:rFonts w:ascii="Arial" w:hAnsi="Arial" w:cs="Arial"/>
        </w:rPr>
        <w:t xml:space="preserve">tīmekļa vietnē </w:t>
      </w:r>
      <w:hyperlink r:id="rId16" w:history="1">
        <w:r w:rsidRPr="002477A0">
          <w:rPr>
            <w:rStyle w:val="Hipersaite"/>
            <w:rFonts w:ascii="Arial" w:hAnsi="Arial" w:cs="Arial"/>
            <w:color w:val="auto"/>
          </w:rPr>
          <w:t>www.riga.lv</w:t>
        </w:r>
      </w:hyperlink>
      <w:r w:rsidR="00056EBF" w:rsidRPr="002477A0">
        <w:rPr>
          <w:rFonts w:ascii="Arial" w:hAnsi="Arial" w:cs="Arial"/>
        </w:rPr>
        <w:t xml:space="preserve">, </w:t>
      </w:r>
      <w:r w:rsidR="00153C90">
        <w:rPr>
          <w:rFonts w:ascii="Arial" w:hAnsi="Arial" w:cs="Arial"/>
        </w:rPr>
        <w:t>I</w:t>
      </w:r>
      <w:r w:rsidRPr="002477A0">
        <w:rPr>
          <w:rFonts w:ascii="Arial" w:hAnsi="Arial" w:cs="Arial"/>
        </w:rPr>
        <w:t xml:space="preserve">znomātāja </w:t>
      </w:r>
      <w:r w:rsidR="00056EBF" w:rsidRPr="002477A0">
        <w:rPr>
          <w:rFonts w:ascii="Arial" w:hAnsi="Arial" w:cs="Arial"/>
        </w:rPr>
        <w:t>tīmekļa vietnē</w:t>
      </w:r>
      <w:r w:rsidRPr="002477A0">
        <w:rPr>
          <w:rFonts w:ascii="Arial" w:hAnsi="Arial" w:cs="Arial"/>
        </w:rPr>
        <w:t xml:space="preserve"> </w:t>
      </w:r>
      <w:hyperlink r:id="rId17" w:history="1">
        <w:r w:rsidRPr="002477A0">
          <w:rPr>
            <w:rStyle w:val="Hipersaite"/>
            <w:rFonts w:ascii="Arial" w:hAnsi="Arial" w:cs="Arial"/>
            <w:color w:val="auto"/>
          </w:rPr>
          <w:t>www.rigasmezi.lv</w:t>
        </w:r>
      </w:hyperlink>
      <w:r w:rsidR="00195CDE" w:rsidRPr="002477A0">
        <w:rPr>
          <w:rFonts w:ascii="Arial" w:hAnsi="Arial" w:cs="Arial"/>
        </w:rPr>
        <w:t xml:space="preserve"> un Valsts Nekustamie īpašumi </w:t>
      </w:r>
      <w:r w:rsidR="00056EBF" w:rsidRPr="002477A0">
        <w:rPr>
          <w:rFonts w:ascii="Arial" w:hAnsi="Arial" w:cs="Arial"/>
        </w:rPr>
        <w:t xml:space="preserve">tīmekļa vietnē </w:t>
      </w:r>
      <w:hyperlink r:id="rId18" w:history="1">
        <w:hyperlink r:id="rId19" w:history="1">
          <w:r w:rsidR="00195CDE" w:rsidRPr="002477A0">
            <w:rPr>
              <w:rFonts w:ascii="Arial" w:hAnsi="Arial" w:cs="Arial"/>
            </w:rPr>
            <w:t>www.vni.lv</w:t>
          </w:r>
        </w:hyperlink>
      </w:hyperlink>
      <w:r w:rsidR="00195CDE" w:rsidRPr="002477A0">
        <w:rPr>
          <w:rFonts w:ascii="Arial" w:hAnsi="Arial" w:cs="Arial"/>
        </w:rPr>
        <w:t>.</w:t>
      </w:r>
      <w:r w:rsidR="00EF2FAB" w:rsidRPr="002477A0">
        <w:rPr>
          <w:rFonts w:ascii="Arial" w:hAnsi="Arial" w:cs="Arial"/>
        </w:rPr>
        <w:t xml:space="preserve"> </w:t>
      </w:r>
    </w:p>
    <w:p w14:paraId="1BAA79CF" w14:textId="51CF9D1B" w:rsidR="00E4493C" w:rsidRPr="002477A0" w:rsidRDefault="002A2345"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 xml:space="preserve">Objektu var apskatīt dabā, </w:t>
      </w:r>
      <w:r w:rsidRPr="002477A0">
        <w:rPr>
          <w:rFonts w:ascii="Arial" w:hAnsi="Arial" w:cs="Arial"/>
          <w:u w:val="single"/>
        </w:rPr>
        <w:t>iepriekš piesakoties un vienojoties par konkrēto apskates laiku</w:t>
      </w:r>
      <w:r w:rsidRPr="002477A0">
        <w:rPr>
          <w:rFonts w:ascii="Arial" w:hAnsi="Arial" w:cs="Arial"/>
        </w:rPr>
        <w:t xml:space="preserve"> ar </w:t>
      </w:r>
      <w:r w:rsidRPr="002477A0">
        <w:rPr>
          <w:rFonts w:ascii="Arial" w:hAnsi="Arial" w:cs="Arial"/>
          <w:b/>
          <w:bCs/>
        </w:rPr>
        <w:t>Zan</w:t>
      </w:r>
      <w:r w:rsidR="006A5B58">
        <w:rPr>
          <w:rFonts w:ascii="Arial" w:hAnsi="Arial" w:cs="Arial"/>
          <w:b/>
          <w:bCs/>
        </w:rPr>
        <w:t>i</w:t>
      </w:r>
      <w:r w:rsidRPr="002477A0">
        <w:rPr>
          <w:rFonts w:ascii="Arial" w:hAnsi="Arial" w:cs="Arial"/>
          <w:b/>
          <w:bCs/>
        </w:rPr>
        <w:t xml:space="preserve"> Pabērz</w:t>
      </w:r>
      <w:r w:rsidR="006A5B58">
        <w:rPr>
          <w:rFonts w:ascii="Arial" w:hAnsi="Arial" w:cs="Arial"/>
          <w:b/>
          <w:bCs/>
        </w:rPr>
        <w:t>u</w:t>
      </w:r>
      <w:r w:rsidRPr="002477A0">
        <w:rPr>
          <w:rFonts w:ascii="Arial" w:hAnsi="Arial" w:cs="Arial"/>
        </w:rPr>
        <w:t xml:space="preserve">, pa tālruni </w:t>
      </w:r>
      <w:r w:rsidRPr="002477A0">
        <w:rPr>
          <w:rFonts w:ascii="Arial" w:hAnsi="Arial" w:cs="Arial"/>
          <w:b/>
          <w:bCs/>
        </w:rPr>
        <w:t xml:space="preserve">28608595 vai e-pastu: </w:t>
      </w:r>
      <w:hyperlink r:id="rId20" w:history="1">
        <w:r w:rsidRPr="002477A0">
          <w:rPr>
            <w:rStyle w:val="Hipersaite"/>
            <w:rFonts w:ascii="Arial" w:hAnsi="Arial" w:cs="Arial"/>
            <w:b/>
            <w:bCs/>
            <w:color w:val="auto"/>
          </w:rPr>
          <w:t>zane.paberza@rigasmezi.lv</w:t>
        </w:r>
      </w:hyperlink>
      <w:r w:rsidRPr="002477A0">
        <w:rPr>
          <w:rFonts w:ascii="Arial" w:hAnsi="Arial" w:cs="Arial"/>
          <w:b/>
          <w:bCs/>
        </w:rPr>
        <w:t xml:space="preserve"> .</w:t>
      </w:r>
    </w:p>
    <w:p w14:paraId="760FB29E" w14:textId="77777777"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2477A0"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8" w:name="_Toc170542707"/>
      <w:bookmarkStart w:id="9" w:name="_Toc170543755"/>
      <w:bookmarkStart w:id="10" w:name="_Toc170543997"/>
      <w:r w:rsidRPr="002477A0">
        <w:rPr>
          <w:rFonts w:ascii="Arial" w:hAnsi="Arial" w:cs="Arial"/>
          <w:szCs w:val="24"/>
        </w:rPr>
        <w:t>Pieteikumu dokumenti un to noformēšana</w:t>
      </w:r>
    </w:p>
    <w:p w14:paraId="7E96EF7C" w14:textId="77777777"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Dalībai izsolē pretendents iesniedz šādus dokumentus:</w:t>
      </w:r>
    </w:p>
    <w:p w14:paraId="7F6E755C" w14:textId="77777777" w:rsidR="00E4493C" w:rsidRPr="002477A0"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2477A0">
        <w:rPr>
          <w:rFonts w:ascii="Arial" w:hAnsi="Arial" w:cs="Arial"/>
          <w:b/>
          <w:bCs/>
          <w:u w:val="single"/>
        </w:rPr>
        <w:t>fiziskā persona vai personu grupa iesniedz:</w:t>
      </w:r>
    </w:p>
    <w:p w14:paraId="4B993A70" w14:textId="77777777" w:rsidR="00E4493C" w:rsidRPr="002477A0" w:rsidRDefault="00E4493C" w:rsidP="00684450">
      <w:pPr>
        <w:numPr>
          <w:ilvl w:val="0"/>
          <w:numId w:val="4"/>
        </w:numPr>
        <w:tabs>
          <w:tab w:val="left" w:pos="0"/>
          <w:tab w:val="left" w:pos="426"/>
        </w:tabs>
        <w:spacing w:beforeLines="60" w:before="144"/>
        <w:ind w:left="0" w:firstLine="0"/>
        <w:jc w:val="both"/>
        <w:rPr>
          <w:rFonts w:ascii="Arial" w:hAnsi="Arial" w:cs="Arial"/>
        </w:rPr>
      </w:pPr>
      <w:r w:rsidRPr="002477A0">
        <w:rPr>
          <w:rFonts w:ascii="Arial" w:hAnsi="Arial" w:cs="Arial"/>
          <w:u w:val="single"/>
        </w:rPr>
        <w:t>aizpildītu pieteikumu dalībai izsolē</w:t>
      </w:r>
      <w:r w:rsidRPr="002477A0">
        <w:rPr>
          <w:rFonts w:ascii="Arial" w:hAnsi="Arial" w:cs="Arial"/>
        </w:rPr>
        <w:t xml:space="preserve"> (sagatavo saskaņā ar </w:t>
      </w:r>
      <w:r w:rsidR="00A803B0" w:rsidRPr="002477A0">
        <w:rPr>
          <w:rFonts w:ascii="Arial" w:hAnsi="Arial" w:cs="Arial"/>
        </w:rPr>
        <w:t>2</w:t>
      </w:r>
      <w:r w:rsidRPr="002477A0">
        <w:rPr>
          <w:rFonts w:ascii="Arial" w:hAnsi="Arial" w:cs="Arial"/>
        </w:rPr>
        <w:t>.pielikumā pievienoto formu</w:t>
      </w:r>
      <w:r w:rsidR="007E62E7" w:rsidRPr="002477A0">
        <w:rPr>
          <w:rFonts w:ascii="Arial" w:hAnsi="Arial" w:cs="Arial"/>
        </w:rPr>
        <w:t xml:space="preserve"> </w:t>
      </w:r>
      <w:r w:rsidRPr="002477A0">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063C9CE" w14:textId="77777777" w:rsidR="00E4493C" w:rsidRPr="002477A0" w:rsidRDefault="00FE018E" w:rsidP="00684450">
      <w:pPr>
        <w:numPr>
          <w:ilvl w:val="0"/>
          <w:numId w:val="4"/>
        </w:numPr>
        <w:tabs>
          <w:tab w:val="left" w:pos="0"/>
          <w:tab w:val="left" w:pos="426"/>
        </w:tabs>
        <w:spacing w:beforeLines="60" w:before="144"/>
        <w:ind w:left="0" w:firstLine="0"/>
        <w:jc w:val="both"/>
        <w:rPr>
          <w:rFonts w:ascii="Arial" w:hAnsi="Arial" w:cs="Arial"/>
        </w:rPr>
      </w:pPr>
      <w:r w:rsidRPr="002477A0">
        <w:rPr>
          <w:rFonts w:ascii="Arial" w:hAnsi="Arial" w:cs="Arial"/>
          <w:u w:val="single"/>
        </w:rPr>
        <w:t>Valsts ieņēmumu dienesta (VID) izsniegtas izziņas</w:t>
      </w:r>
      <w:r w:rsidRPr="002477A0">
        <w:rPr>
          <w:rFonts w:ascii="Arial" w:hAnsi="Arial" w:cs="Arial"/>
        </w:rPr>
        <w:t xml:space="preserve"> oriģinālu vai </w:t>
      </w:r>
      <w:r w:rsidRPr="002477A0">
        <w:rPr>
          <w:rFonts w:ascii="Arial" w:hAnsi="Arial" w:cs="Arial"/>
          <w:u w:val="single"/>
        </w:rPr>
        <w:t>elektroniski Elektroniskās deklarēšanās sistēmas (EDS) sagatavotas izziņas izdruku</w:t>
      </w:r>
      <w:r w:rsidRPr="002477A0">
        <w:rPr>
          <w:rFonts w:ascii="Arial" w:hAnsi="Arial" w:cs="Arial"/>
        </w:rPr>
        <w:t xml:space="preserve"> (ar iespēju pārbaudīt elektroniskā dokumenta autentiskumu), kas izdota ne vēlāk kā </w:t>
      </w:r>
      <w:r w:rsidR="0073024A" w:rsidRPr="002477A0">
        <w:rPr>
          <w:rFonts w:ascii="Arial" w:hAnsi="Arial" w:cs="Arial"/>
        </w:rPr>
        <w:t>5</w:t>
      </w:r>
      <w:r w:rsidRPr="002477A0">
        <w:rPr>
          <w:rFonts w:ascii="Arial" w:hAnsi="Arial" w:cs="Arial"/>
        </w:rPr>
        <w:t xml:space="preserve"> (</w:t>
      </w:r>
      <w:r w:rsidR="0073024A" w:rsidRPr="002477A0">
        <w:rPr>
          <w:rFonts w:ascii="Arial" w:hAnsi="Arial" w:cs="Arial"/>
        </w:rPr>
        <w:t>piecas</w:t>
      </w:r>
      <w:r w:rsidRPr="002477A0">
        <w:rPr>
          <w:rFonts w:ascii="Arial" w:hAnsi="Arial" w:cs="Arial"/>
        </w:rPr>
        <w:t xml:space="preserve">) dienas pirms dalības izsolē dokumentu iesniegšanas dienas, par to, ka pretendentam izziņas izdošanas dienā nav nodokļu parādu, kas pārsniedz EUR 150.00; </w:t>
      </w:r>
      <w:r w:rsidR="00D86D2A" w:rsidRPr="002477A0">
        <w:rPr>
          <w:rFonts w:ascii="Arial" w:hAnsi="Arial" w:cs="Arial"/>
        </w:rPr>
        <w:t xml:space="preserve">(ja persona nav reģistrēta VID kā nodokļu maksātāja, tad jāiesniedz dokumenti, kas apliecina faktu, ka persona ir iesniegusi dokumentus VID nodokļu maksātāja statusa reģistrēšanai); </w:t>
      </w:r>
      <w:r w:rsidRPr="002477A0">
        <w:rPr>
          <w:rFonts w:ascii="Arial" w:hAnsi="Arial" w:cs="Arial"/>
        </w:rPr>
        <w:t>dokuments, kuram nebūs iespējams pārbaudīt elektroniskā dokumenta autentiskumu netiks atzīts par atbilstošu šajā punktā norādīto ziņu sniegšanai un tiks atzīts par neiesniegtu;</w:t>
      </w:r>
    </w:p>
    <w:p w14:paraId="3A3B6ED2" w14:textId="77777777" w:rsidR="00280750" w:rsidRPr="002477A0" w:rsidRDefault="002A2345" w:rsidP="00684450">
      <w:pPr>
        <w:numPr>
          <w:ilvl w:val="0"/>
          <w:numId w:val="4"/>
        </w:numPr>
        <w:tabs>
          <w:tab w:val="left" w:pos="0"/>
          <w:tab w:val="left" w:pos="426"/>
        </w:tabs>
        <w:spacing w:beforeLines="60" w:before="144"/>
        <w:ind w:left="0" w:firstLine="0"/>
        <w:jc w:val="both"/>
        <w:rPr>
          <w:rFonts w:ascii="Arial" w:hAnsi="Arial" w:cs="Arial"/>
        </w:rPr>
      </w:pPr>
      <w:r w:rsidRPr="002477A0">
        <w:rPr>
          <w:rFonts w:ascii="Arial" w:hAnsi="Arial" w:cs="Arial"/>
          <w:u w:val="single"/>
        </w:rPr>
        <w:t>līdzšinējas darbības apraksts (</w:t>
      </w:r>
      <w:r w:rsidR="00A803B0" w:rsidRPr="002477A0">
        <w:rPr>
          <w:rFonts w:ascii="Arial" w:hAnsi="Arial" w:cs="Arial"/>
          <w:u w:val="single"/>
        </w:rPr>
        <w:t>2</w:t>
      </w:r>
      <w:r w:rsidRPr="002477A0">
        <w:rPr>
          <w:rFonts w:ascii="Arial" w:hAnsi="Arial" w:cs="Arial"/>
          <w:u w:val="single"/>
        </w:rPr>
        <w:t>.pielikums)</w:t>
      </w:r>
      <w:r w:rsidR="00A803B0" w:rsidRPr="002477A0">
        <w:rPr>
          <w:rFonts w:ascii="Arial" w:hAnsi="Arial" w:cs="Arial"/>
          <w:u w:val="single"/>
        </w:rPr>
        <w:t>;</w:t>
      </w:r>
      <w:r w:rsidRPr="002477A0">
        <w:rPr>
          <w:rFonts w:ascii="Arial" w:hAnsi="Arial" w:cs="Arial"/>
        </w:rPr>
        <w:t xml:space="preserve"> </w:t>
      </w:r>
    </w:p>
    <w:p w14:paraId="79B3F76E" w14:textId="77777777" w:rsidR="00960811" w:rsidRPr="002477A0" w:rsidRDefault="005F2A57" w:rsidP="00684450">
      <w:pPr>
        <w:numPr>
          <w:ilvl w:val="0"/>
          <w:numId w:val="4"/>
        </w:numPr>
        <w:tabs>
          <w:tab w:val="left" w:pos="0"/>
          <w:tab w:val="left" w:pos="426"/>
        </w:tabs>
        <w:spacing w:beforeLines="60" w:before="144"/>
        <w:ind w:left="0" w:firstLine="0"/>
        <w:jc w:val="both"/>
        <w:rPr>
          <w:rFonts w:ascii="Arial" w:hAnsi="Arial" w:cs="Arial"/>
        </w:rPr>
      </w:pPr>
      <w:bookmarkStart w:id="11" w:name="_Hlk157432789"/>
      <w:r w:rsidRPr="002477A0">
        <w:rPr>
          <w:rFonts w:ascii="Arial" w:hAnsi="Arial" w:cs="Arial"/>
          <w:u w:val="single"/>
        </w:rPr>
        <w:t xml:space="preserve">piedāvātā pakalpojuma apraksts </w:t>
      </w:r>
      <w:bookmarkEnd w:id="11"/>
      <w:r w:rsidRPr="002477A0">
        <w:rPr>
          <w:rFonts w:ascii="Arial" w:hAnsi="Arial" w:cs="Arial"/>
          <w:u w:val="single"/>
        </w:rPr>
        <w:t>(2.pielikums)</w:t>
      </w:r>
      <w:r w:rsidR="00960811" w:rsidRPr="002477A0">
        <w:rPr>
          <w:rFonts w:ascii="Arial" w:hAnsi="Arial" w:cs="Arial"/>
          <w:u w:val="single"/>
        </w:rPr>
        <w:t>;</w:t>
      </w:r>
    </w:p>
    <w:p w14:paraId="151733D3" w14:textId="16B44F59" w:rsidR="00E4493C" w:rsidRPr="00E51128" w:rsidRDefault="005F2A57" w:rsidP="00684450">
      <w:pPr>
        <w:numPr>
          <w:ilvl w:val="0"/>
          <w:numId w:val="4"/>
        </w:numPr>
        <w:tabs>
          <w:tab w:val="left" w:pos="0"/>
          <w:tab w:val="left" w:pos="426"/>
        </w:tabs>
        <w:spacing w:beforeLines="60" w:before="144"/>
        <w:ind w:left="0" w:firstLine="0"/>
        <w:jc w:val="both"/>
        <w:rPr>
          <w:rFonts w:ascii="Arial" w:hAnsi="Arial" w:cs="Arial"/>
        </w:rPr>
      </w:pPr>
      <w:r w:rsidRPr="002477A0">
        <w:rPr>
          <w:rFonts w:ascii="Arial" w:hAnsi="Arial" w:cs="Arial"/>
          <w:u w:val="single"/>
        </w:rPr>
        <w:t xml:space="preserve"> </w:t>
      </w:r>
      <w:r w:rsidR="006A5B58" w:rsidRPr="00E51128">
        <w:rPr>
          <w:rFonts w:ascii="Arial" w:hAnsi="Arial" w:cs="Arial"/>
          <w:u w:val="single"/>
        </w:rPr>
        <w:t>īslaicīgās lietošanas būves/konstrukciju</w:t>
      </w:r>
      <w:r w:rsidR="00E4493C" w:rsidRPr="00E51128">
        <w:rPr>
          <w:rFonts w:ascii="Arial" w:hAnsi="Arial" w:cs="Arial"/>
          <w:u w:val="single"/>
        </w:rPr>
        <w:t xml:space="preserve"> vizualizācij</w:t>
      </w:r>
      <w:r w:rsidR="006A5B58" w:rsidRPr="00E51128">
        <w:rPr>
          <w:rFonts w:ascii="Arial" w:hAnsi="Arial" w:cs="Arial"/>
          <w:u w:val="single"/>
        </w:rPr>
        <w:t xml:space="preserve">u vai skici, kas ietver </w:t>
      </w:r>
      <w:r w:rsidR="00E4493C" w:rsidRPr="00E51128">
        <w:rPr>
          <w:rFonts w:ascii="Arial" w:hAnsi="Arial" w:cs="Arial"/>
        </w:rPr>
        <w:t xml:space="preserve"> informāciju par </w:t>
      </w:r>
      <w:r w:rsidR="00A803B0" w:rsidRPr="00E51128">
        <w:rPr>
          <w:rFonts w:ascii="Arial" w:hAnsi="Arial" w:cs="Arial"/>
        </w:rPr>
        <w:t>izmēriem;</w:t>
      </w:r>
    </w:p>
    <w:p w14:paraId="362BEEB5" w14:textId="77777777" w:rsidR="00E4493C" w:rsidRPr="002477A0" w:rsidRDefault="00E4493C" w:rsidP="00684450">
      <w:pPr>
        <w:numPr>
          <w:ilvl w:val="0"/>
          <w:numId w:val="4"/>
        </w:numPr>
        <w:tabs>
          <w:tab w:val="left" w:pos="0"/>
          <w:tab w:val="left" w:pos="426"/>
        </w:tabs>
        <w:spacing w:beforeLines="60" w:before="144"/>
        <w:ind w:left="0" w:firstLine="0"/>
        <w:jc w:val="both"/>
        <w:rPr>
          <w:rFonts w:ascii="Arial" w:hAnsi="Arial" w:cs="Arial"/>
        </w:rPr>
      </w:pPr>
      <w:r w:rsidRPr="00153C90">
        <w:rPr>
          <w:rFonts w:ascii="Arial" w:hAnsi="Arial" w:cs="Arial"/>
          <w:u w:val="single"/>
        </w:rPr>
        <w:t>maksājumu dokumentu</w:t>
      </w:r>
      <w:r w:rsidRPr="00153C90">
        <w:rPr>
          <w:rFonts w:ascii="Arial" w:hAnsi="Arial" w:cs="Arial"/>
        </w:rPr>
        <w:t xml:space="preserve"> par drošības naudas 2.</w:t>
      </w:r>
      <w:r w:rsidR="00A803B0" w:rsidRPr="00153C90">
        <w:rPr>
          <w:rFonts w:ascii="Arial" w:hAnsi="Arial" w:cs="Arial"/>
        </w:rPr>
        <w:t>4</w:t>
      </w:r>
      <w:r w:rsidRPr="00153C90">
        <w:rPr>
          <w:rFonts w:ascii="Arial" w:hAnsi="Arial" w:cs="Arial"/>
        </w:rPr>
        <w:t>.punktā noteiktajā apmērā</w:t>
      </w:r>
      <w:r w:rsidRPr="002477A0">
        <w:rPr>
          <w:rFonts w:ascii="Arial" w:hAnsi="Arial" w:cs="Arial"/>
        </w:rPr>
        <w:t xml:space="preserve"> samaksu</w:t>
      </w:r>
      <w:r w:rsidR="00FD2FDF" w:rsidRPr="002477A0">
        <w:rPr>
          <w:rFonts w:ascii="Arial" w:hAnsi="Arial" w:cs="Arial"/>
          <w:lang w:bidi="yi-Hebr"/>
        </w:rPr>
        <w:t>;</w:t>
      </w:r>
    </w:p>
    <w:p w14:paraId="4E71736A" w14:textId="77777777" w:rsidR="004E1BC4" w:rsidRPr="002477A0" w:rsidRDefault="00E4493C" w:rsidP="00A803B0">
      <w:pPr>
        <w:numPr>
          <w:ilvl w:val="0"/>
          <w:numId w:val="4"/>
        </w:numPr>
        <w:tabs>
          <w:tab w:val="left" w:pos="0"/>
          <w:tab w:val="left" w:pos="426"/>
        </w:tabs>
        <w:spacing w:beforeLines="60" w:before="144" w:after="240"/>
        <w:ind w:left="0" w:firstLine="0"/>
        <w:jc w:val="both"/>
        <w:rPr>
          <w:rFonts w:ascii="Arial" w:hAnsi="Arial" w:cs="Arial"/>
        </w:rPr>
      </w:pPr>
      <w:r w:rsidRPr="002477A0">
        <w:rPr>
          <w:rFonts w:ascii="Arial" w:hAnsi="Arial" w:cs="Arial"/>
          <w:u w:val="single"/>
        </w:rPr>
        <w:t>notariāli apliecinātu pilnvarojumu pārstāvēt fizisko personu</w:t>
      </w:r>
      <w:r w:rsidRPr="002477A0">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2477A0"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2477A0">
        <w:rPr>
          <w:rFonts w:ascii="Arial" w:hAnsi="Arial" w:cs="Arial"/>
          <w:b/>
          <w:bCs/>
          <w:u w:val="single"/>
        </w:rPr>
        <w:t>juridiskā persona vai personālsabiedrība iesniedz:</w:t>
      </w:r>
    </w:p>
    <w:p w14:paraId="5EB77BA4" w14:textId="5CA545EA" w:rsidR="00E4493C" w:rsidRPr="002477A0" w:rsidRDefault="00E4493C" w:rsidP="0048772A">
      <w:pPr>
        <w:numPr>
          <w:ilvl w:val="0"/>
          <w:numId w:val="5"/>
        </w:numPr>
        <w:tabs>
          <w:tab w:val="left" w:pos="0"/>
          <w:tab w:val="left" w:pos="567"/>
        </w:tabs>
        <w:spacing w:beforeLines="60" w:before="144"/>
        <w:ind w:left="0" w:firstLine="0"/>
        <w:jc w:val="both"/>
        <w:rPr>
          <w:rFonts w:ascii="Arial" w:hAnsi="Arial" w:cs="Arial"/>
        </w:rPr>
      </w:pPr>
      <w:r w:rsidRPr="002477A0">
        <w:rPr>
          <w:rFonts w:ascii="Arial" w:hAnsi="Arial" w:cs="Arial"/>
          <w:u w:val="single"/>
        </w:rPr>
        <w:lastRenderedPageBreak/>
        <w:t>aizpildītu pieteikumu dalībai izsolē</w:t>
      </w:r>
      <w:r w:rsidRPr="002477A0">
        <w:rPr>
          <w:rFonts w:ascii="Arial" w:hAnsi="Arial" w:cs="Arial"/>
        </w:rPr>
        <w:t xml:space="preserve"> (sagatavo saskaņā ar </w:t>
      </w:r>
      <w:r w:rsidR="00A803B0" w:rsidRPr="002477A0">
        <w:rPr>
          <w:rFonts w:ascii="Arial" w:hAnsi="Arial" w:cs="Arial"/>
        </w:rPr>
        <w:t>2</w:t>
      </w:r>
      <w:r w:rsidRPr="002477A0">
        <w:rPr>
          <w:rFonts w:ascii="Arial" w:hAnsi="Arial" w:cs="Arial"/>
        </w:rPr>
        <w:t xml:space="preserve">.pielikumā pievienoto formu </w:t>
      </w:r>
      <w:r w:rsidR="007E62E7" w:rsidRPr="002477A0">
        <w:rPr>
          <w:rFonts w:ascii="Arial" w:hAnsi="Arial" w:cs="Arial"/>
        </w:rPr>
        <w:t xml:space="preserve">par objektu </w:t>
      </w:r>
      <w:r w:rsidRPr="002477A0">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00F23E9" w14:textId="77777777" w:rsidR="00104EC9" w:rsidRPr="002477A0" w:rsidRDefault="00104EC9" w:rsidP="0048772A">
      <w:pPr>
        <w:tabs>
          <w:tab w:val="left" w:pos="0"/>
          <w:tab w:val="left" w:pos="567"/>
        </w:tabs>
        <w:spacing w:beforeLines="60" w:before="144"/>
        <w:jc w:val="both"/>
        <w:rPr>
          <w:rFonts w:ascii="Arial" w:hAnsi="Arial" w:cs="Arial"/>
        </w:rPr>
      </w:pPr>
      <w:r w:rsidRPr="002477A0">
        <w:rPr>
          <w:rFonts w:ascii="Arial" w:hAnsi="Arial" w:cs="Arial"/>
          <w:u w:val="single"/>
        </w:rPr>
        <w:t>2)</w:t>
      </w:r>
      <w:r w:rsidR="0048772A" w:rsidRPr="002477A0">
        <w:rPr>
          <w:rFonts w:ascii="Arial" w:hAnsi="Arial" w:cs="Arial"/>
          <w:u w:val="single"/>
        </w:rPr>
        <w:t xml:space="preserve"> </w:t>
      </w:r>
      <w:r w:rsidR="00FE018E" w:rsidRPr="002477A0">
        <w:rPr>
          <w:rFonts w:ascii="Arial" w:hAnsi="Arial" w:cs="Arial"/>
          <w:u w:val="single"/>
        </w:rPr>
        <w:t>Valsts ieņēmumu dienesta (VID) izsniegtas izziņas oriģinālu vai elektroniski Elektroniskās deklarēšanās sistēmas (EDS) sagatavotas izziņas izdruku</w:t>
      </w:r>
      <w:r w:rsidR="00FE018E" w:rsidRPr="002477A0">
        <w:rPr>
          <w:rFonts w:ascii="Arial" w:hAnsi="Arial" w:cs="Arial"/>
        </w:rPr>
        <w:t xml:space="preserve"> (ar iespēju pārbaudīt elektroniskā dokumenta autentiskumu), kas izdota ne vēlāk kā </w:t>
      </w:r>
      <w:r w:rsidR="0073024A" w:rsidRPr="002477A0">
        <w:rPr>
          <w:rFonts w:ascii="Arial" w:hAnsi="Arial" w:cs="Arial"/>
        </w:rPr>
        <w:t>5</w:t>
      </w:r>
      <w:r w:rsidR="00FE018E" w:rsidRPr="002477A0">
        <w:rPr>
          <w:rFonts w:ascii="Arial" w:hAnsi="Arial" w:cs="Arial"/>
        </w:rPr>
        <w:t xml:space="preserve"> (</w:t>
      </w:r>
      <w:r w:rsidR="0073024A" w:rsidRPr="002477A0">
        <w:rPr>
          <w:rFonts w:ascii="Arial" w:hAnsi="Arial" w:cs="Arial"/>
        </w:rPr>
        <w:t>piecas</w:t>
      </w:r>
      <w:r w:rsidR="00FE018E" w:rsidRPr="002477A0">
        <w:rPr>
          <w:rFonts w:ascii="Arial" w:hAnsi="Arial" w:cs="Arial"/>
        </w:rPr>
        <w:t>) dienas pirms dalības izsolē dokumentu iesniegšanas dienas, par to, ka pretendentam izziņas izdošanas dienā nav nodokļu parādu, kas pārsniedz EUR 150.00; dokuments, kuram nebūs iespējams pārbaudīt elektroniskā dokumenta autentiskumu netiks atzīts par atbilstošu šajā punktā norādīto ziņu sniegšanai un tiks atzīts par neiesniegtu;</w:t>
      </w:r>
      <w:r w:rsidR="004B24DD" w:rsidRPr="002477A0">
        <w:rPr>
          <w:rFonts w:ascii="Arial" w:hAnsi="Arial" w:cs="Arial"/>
        </w:rPr>
        <w:t xml:space="preserve"> Minētie nosacījumi attiecas arī uz pretendenta biedru (ja pretendents ir apvienība vai personālsabiedrība) un dalībnieku, kā arī patieso labuma guvēju </w:t>
      </w:r>
      <w:r w:rsidR="004B24DD" w:rsidRPr="002477A0">
        <w:rPr>
          <w:rFonts w:ascii="Arial" w:hAnsi="Arial" w:cs="Arial"/>
          <w:bCs/>
        </w:rPr>
        <w:t>Noziedzīgi iegūtu līdzekļu legalizācijas un terorisma finansēšanas novēršanas likuma izpratnē</w:t>
      </w:r>
      <w:r w:rsidR="0048772A" w:rsidRPr="002477A0">
        <w:rPr>
          <w:rFonts w:ascii="Arial" w:hAnsi="Arial" w:cs="Arial"/>
          <w:bCs/>
        </w:rPr>
        <w:t>;</w:t>
      </w:r>
    </w:p>
    <w:p w14:paraId="280338F4" w14:textId="77777777" w:rsidR="005F2A57" w:rsidRPr="002477A0" w:rsidRDefault="00104EC9" w:rsidP="004E1BC4">
      <w:pPr>
        <w:tabs>
          <w:tab w:val="left" w:pos="0"/>
          <w:tab w:val="left" w:pos="567"/>
        </w:tabs>
        <w:spacing w:beforeLines="60" w:before="144"/>
        <w:jc w:val="both"/>
        <w:rPr>
          <w:rFonts w:ascii="Arial" w:hAnsi="Arial" w:cs="Arial"/>
        </w:rPr>
      </w:pPr>
      <w:r w:rsidRPr="002477A0">
        <w:rPr>
          <w:rFonts w:ascii="Arial" w:hAnsi="Arial" w:cs="Arial"/>
        </w:rPr>
        <w:t xml:space="preserve">4) </w:t>
      </w:r>
      <w:r w:rsidR="004E1BC4" w:rsidRPr="002477A0">
        <w:rPr>
          <w:rFonts w:ascii="Arial" w:hAnsi="Arial" w:cs="Arial"/>
          <w:u w:val="single"/>
        </w:rPr>
        <w:t>līdzšinējas darbības apraksts (</w:t>
      </w:r>
      <w:r w:rsidR="00A803B0" w:rsidRPr="002477A0">
        <w:rPr>
          <w:rFonts w:ascii="Arial" w:hAnsi="Arial" w:cs="Arial"/>
          <w:u w:val="single"/>
        </w:rPr>
        <w:t>2</w:t>
      </w:r>
      <w:r w:rsidR="004E1BC4" w:rsidRPr="002477A0">
        <w:rPr>
          <w:rFonts w:ascii="Arial" w:hAnsi="Arial" w:cs="Arial"/>
          <w:u w:val="single"/>
        </w:rPr>
        <w:t>.pielikums)</w:t>
      </w:r>
      <w:r w:rsidR="00A803B0" w:rsidRPr="002477A0">
        <w:rPr>
          <w:rFonts w:ascii="Arial" w:hAnsi="Arial" w:cs="Arial"/>
          <w:u w:val="single"/>
        </w:rPr>
        <w:t>;</w:t>
      </w:r>
      <w:r w:rsidR="004E1BC4" w:rsidRPr="002477A0">
        <w:rPr>
          <w:rFonts w:ascii="Arial" w:hAnsi="Arial" w:cs="Arial"/>
        </w:rPr>
        <w:t xml:space="preserve"> </w:t>
      </w:r>
    </w:p>
    <w:p w14:paraId="68D57238" w14:textId="77777777" w:rsidR="00153C90" w:rsidRDefault="005F2A57" w:rsidP="00153C90">
      <w:pPr>
        <w:numPr>
          <w:ilvl w:val="0"/>
          <w:numId w:val="18"/>
        </w:numPr>
        <w:tabs>
          <w:tab w:val="left" w:pos="284"/>
          <w:tab w:val="left" w:pos="567"/>
        </w:tabs>
        <w:spacing w:beforeLines="60" w:before="144"/>
        <w:ind w:left="0" w:firstLine="0"/>
        <w:jc w:val="both"/>
        <w:rPr>
          <w:rFonts w:ascii="Arial" w:hAnsi="Arial" w:cs="Arial"/>
        </w:rPr>
      </w:pPr>
      <w:r w:rsidRPr="002477A0">
        <w:rPr>
          <w:rFonts w:ascii="Arial" w:hAnsi="Arial" w:cs="Arial"/>
          <w:u w:val="single"/>
        </w:rPr>
        <w:t xml:space="preserve">piedāvātā pakalpojuma apraksts (2.pielikums), </w:t>
      </w:r>
    </w:p>
    <w:p w14:paraId="3693C393" w14:textId="4B0DBB40" w:rsidR="006A5B58" w:rsidRPr="00153C90" w:rsidRDefault="006A5B58" w:rsidP="00153C90">
      <w:pPr>
        <w:numPr>
          <w:ilvl w:val="0"/>
          <w:numId w:val="18"/>
        </w:numPr>
        <w:tabs>
          <w:tab w:val="left" w:pos="284"/>
          <w:tab w:val="left" w:pos="567"/>
        </w:tabs>
        <w:spacing w:beforeLines="60" w:before="144"/>
        <w:ind w:left="0" w:firstLine="0"/>
        <w:jc w:val="both"/>
        <w:rPr>
          <w:rFonts w:ascii="Arial" w:hAnsi="Arial" w:cs="Arial"/>
        </w:rPr>
      </w:pPr>
      <w:r w:rsidRPr="00153C90">
        <w:rPr>
          <w:rFonts w:ascii="Arial" w:hAnsi="Arial" w:cs="Arial"/>
          <w:u w:val="single"/>
        </w:rPr>
        <w:t xml:space="preserve">īslaicīgās lietošanas būves/konstrukciju vizualizāciju vai skici, kas ietver </w:t>
      </w:r>
      <w:r w:rsidRPr="00153C90">
        <w:rPr>
          <w:rFonts w:ascii="Arial" w:hAnsi="Arial" w:cs="Arial"/>
        </w:rPr>
        <w:t xml:space="preserve"> informāciju par izmēriem;</w:t>
      </w:r>
    </w:p>
    <w:p w14:paraId="62CDAFF3" w14:textId="77777777" w:rsidR="0048772A" w:rsidRPr="002477A0" w:rsidRDefault="00E4493C" w:rsidP="004D5457">
      <w:pPr>
        <w:numPr>
          <w:ilvl w:val="0"/>
          <w:numId w:val="18"/>
        </w:numPr>
        <w:tabs>
          <w:tab w:val="left" w:pos="426"/>
        </w:tabs>
        <w:spacing w:beforeLines="60" w:before="144"/>
        <w:ind w:left="0" w:firstLine="0"/>
        <w:jc w:val="both"/>
        <w:rPr>
          <w:rFonts w:ascii="Arial" w:hAnsi="Arial" w:cs="Arial"/>
        </w:rPr>
      </w:pPr>
      <w:r w:rsidRPr="00153C90">
        <w:rPr>
          <w:rFonts w:ascii="Arial" w:hAnsi="Arial" w:cs="Arial"/>
          <w:u w:val="single"/>
        </w:rPr>
        <w:t>maksājumu dokumentu</w:t>
      </w:r>
      <w:r w:rsidRPr="00153C90">
        <w:rPr>
          <w:rFonts w:ascii="Arial" w:hAnsi="Arial" w:cs="Arial"/>
        </w:rPr>
        <w:t xml:space="preserve"> par drošības naudas 2.</w:t>
      </w:r>
      <w:r w:rsidR="00A803B0" w:rsidRPr="00153C90">
        <w:rPr>
          <w:rFonts w:ascii="Arial" w:hAnsi="Arial" w:cs="Arial"/>
        </w:rPr>
        <w:t>4</w:t>
      </w:r>
      <w:r w:rsidRPr="00153C90">
        <w:rPr>
          <w:rFonts w:ascii="Arial" w:hAnsi="Arial" w:cs="Arial"/>
        </w:rPr>
        <w:t>.punktā noteiktajā apmērā samaksu</w:t>
      </w:r>
      <w:r w:rsidRPr="002477A0">
        <w:rPr>
          <w:rFonts w:ascii="Arial" w:hAnsi="Arial" w:cs="Arial"/>
        </w:rPr>
        <w:t>;</w:t>
      </w:r>
      <w:r w:rsidR="00832AB2" w:rsidRPr="002477A0">
        <w:rPr>
          <w:rFonts w:ascii="Arial" w:hAnsi="Arial" w:cs="Arial"/>
          <w:lang w:bidi="yi-Hebr"/>
        </w:rPr>
        <w:t xml:space="preserve"> </w:t>
      </w:r>
    </w:p>
    <w:p w14:paraId="07E3FAB6" w14:textId="77777777" w:rsidR="004E1BC4" w:rsidRPr="002477A0" w:rsidRDefault="00E4493C" w:rsidP="004E1BC4">
      <w:pPr>
        <w:numPr>
          <w:ilvl w:val="0"/>
          <w:numId w:val="18"/>
        </w:numPr>
        <w:tabs>
          <w:tab w:val="left" w:pos="426"/>
        </w:tabs>
        <w:spacing w:beforeLines="60" w:before="144" w:after="240"/>
        <w:ind w:left="0" w:firstLine="0"/>
        <w:jc w:val="both"/>
        <w:rPr>
          <w:rFonts w:ascii="Arial" w:hAnsi="Arial" w:cs="Arial"/>
        </w:rPr>
      </w:pPr>
      <w:r w:rsidRPr="002477A0">
        <w:rPr>
          <w:rFonts w:ascii="Arial" w:hAnsi="Arial" w:cs="Arial"/>
          <w:u w:val="single"/>
        </w:rPr>
        <w:t>pilnvarojumu pārstāvēt juridisko personu</w:t>
      </w:r>
      <w:r w:rsidRPr="002477A0">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2477A0">
        <w:rPr>
          <w:rFonts w:ascii="Arial" w:hAnsi="Arial" w:cs="Arial"/>
        </w:rPr>
        <w:t>;</w:t>
      </w:r>
    </w:p>
    <w:p w14:paraId="5015CE24" w14:textId="77777777" w:rsidR="00E4493C" w:rsidRPr="002477A0" w:rsidRDefault="00EA3019" w:rsidP="008F2285">
      <w:pPr>
        <w:tabs>
          <w:tab w:val="left" w:pos="0"/>
          <w:tab w:val="left" w:pos="720"/>
        </w:tabs>
        <w:spacing w:beforeLines="60" w:before="144"/>
        <w:jc w:val="both"/>
        <w:rPr>
          <w:rFonts w:ascii="Arial" w:hAnsi="Arial" w:cs="Arial"/>
        </w:rPr>
      </w:pPr>
      <w:r w:rsidRPr="002477A0">
        <w:rPr>
          <w:rFonts w:ascii="Arial" w:hAnsi="Arial" w:cs="Arial"/>
        </w:rPr>
        <w:t>5.1.3</w:t>
      </w:r>
      <w:r w:rsidR="008F2285" w:rsidRPr="002477A0">
        <w:rPr>
          <w:rFonts w:ascii="Arial" w:hAnsi="Arial" w:cs="Arial"/>
        </w:rPr>
        <w:t>.</w:t>
      </w:r>
      <w:r w:rsidR="00E4493C" w:rsidRPr="002477A0">
        <w:rPr>
          <w:rFonts w:ascii="Arial" w:hAnsi="Arial" w:cs="Arial"/>
          <w:lang w:eastAsia="ar-SA"/>
        </w:rPr>
        <w:t>P</w:t>
      </w:r>
      <w:r w:rsidR="00E4493C" w:rsidRPr="002477A0">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2477A0"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Pieteikuma dokum</w:t>
      </w:r>
      <w:bookmarkStart w:id="12" w:name="_Toc164652644"/>
      <w:bookmarkStart w:id="13" w:name="_Toc164656143"/>
      <w:bookmarkStart w:id="14" w:name="_Toc164656286"/>
      <w:bookmarkStart w:id="15" w:name="_Toc170542722"/>
      <w:bookmarkStart w:id="16" w:name="_Toc170543770"/>
      <w:bookmarkStart w:id="17" w:name="_Toc170544012"/>
      <w:r w:rsidRPr="002477A0">
        <w:rPr>
          <w:rFonts w:ascii="Arial" w:hAnsi="Arial" w:cs="Arial"/>
        </w:rPr>
        <w:t>enti jāsagatavo valsts valodā.</w:t>
      </w:r>
      <w:bookmarkEnd w:id="12"/>
      <w:bookmarkEnd w:id="13"/>
      <w:bookmarkEnd w:id="14"/>
      <w:bookmarkEnd w:id="15"/>
      <w:bookmarkEnd w:id="16"/>
      <w:bookmarkEnd w:id="17"/>
      <w:r w:rsidRPr="002477A0">
        <w:rPr>
          <w:rFonts w:ascii="Arial" w:hAnsi="Arial" w:cs="Arial"/>
        </w:rPr>
        <w:t xml:space="preserve"> Ārvalstīs izdotiem dokumentiem vai dokumentiem svešvalodā jāpievieno apliecināts dokumenta tulkojums valsts valodā.</w:t>
      </w:r>
    </w:p>
    <w:p w14:paraId="5202AF80" w14:textId="77777777" w:rsidR="00E4493C" w:rsidRPr="002477A0"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2477A0">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2477A0" w:rsidRDefault="00E4493C" w:rsidP="00E4493C">
      <w:pPr>
        <w:numPr>
          <w:ilvl w:val="1"/>
          <w:numId w:val="6"/>
        </w:numPr>
        <w:tabs>
          <w:tab w:val="left" w:pos="0"/>
          <w:tab w:val="left" w:pos="540"/>
        </w:tabs>
        <w:spacing w:beforeLines="60" w:before="144"/>
        <w:ind w:left="0" w:firstLine="0"/>
        <w:jc w:val="both"/>
        <w:rPr>
          <w:rFonts w:ascii="Arial" w:hAnsi="Arial" w:cs="Arial"/>
        </w:rPr>
      </w:pPr>
      <w:r w:rsidRPr="002477A0">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2477A0"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lastRenderedPageBreak/>
        <w:t>Grozījumus pieteikuma dokumentos pretendents noformē un iesniedz tādā pašā kārtībā kā piedāvājumus</w:t>
      </w:r>
      <w:r w:rsidR="0025232C" w:rsidRPr="002477A0">
        <w:rPr>
          <w:rFonts w:ascii="Arial" w:hAnsi="Arial" w:cs="Arial"/>
        </w:rPr>
        <w:t xml:space="preserve"> (</w:t>
      </w:r>
      <w:r w:rsidR="00A803B0" w:rsidRPr="002477A0">
        <w:rPr>
          <w:rFonts w:ascii="Arial" w:hAnsi="Arial" w:cs="Arial"/>
        </w:rPr>
        <w:t>5</w:t>
      </w:r>
      <w:r w:rsidR="0025232C" w:rsidRPr="002477A0">
        <w:rPr>
          <w:rFonts w:ascii="Arial" w:hAnsi="Arial" w:cs="Arial"/>
        </w:rPr>
        <w:t>.1. punkts).</w:t>
      </w:r>
    </w:p>
    <w:p w14:paraId="08385D70" w14:textId="77777777" w:rsidR="00E4493C" w:rsidRPr="002477A0"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Visas izmaksas, kas saistītas ar pieteikumu sagatavošanu sedz pretendenti.</w:t>
      </w:r>
    </w:p>
    <w:p w14:paraId="75653F8A" w14:textId="613C5913"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Saziņai ar Pretendentu par visiem izsoles norises jautājumiem Iznomātājs, Izsoles komisija vai tās uzdevumā Izsoles sekretārs izmantos vienīgi pieteikumā norādīto elektroniskā pasta adresi</w:t>
      </w:r>
      <w:r w:rsidR="00032C16" w:rsidRPr="002477A0">
        <w:rPr>
          <w:rFonts w:ascii="Arial" w:hAnsi="Arial" w:cs="Arial"/>
        </w:rPr>
        <w:t xml:space="preserve"> vai oficiālo elektronisko adresi</w:t>
      </w:r>
      <w:r w:rsidRPr="002477A0">
        <w:rPr>
          <w:rFonts w:ascii="Arial" w:hAnsi="Arial" w:cs="Arial"/>
        </w:rPr>
        <w:t>. Pretendentam ir jānodrošina tā norādītās elektroniskā pasta adreses</w:t>
      </w:r>
      <w:r w:rsidR="00D23051" w:rsidRPr="002477A0">
        <w:rPr>
          <w:rFonts w:ascii="Arial" w:hAnsi="Arial" w:cs="Arial"/>
        </w:rPr>
        <w:t>/oficiālās elektroniskās adreses</w:t>
      </w:r>
      <w:r w:rsidRPr="002477A0">
        <w:rPr>
          <w:rFonts w:ascii="Arial" w:hAnsi="Arial" w:cs="Arial"/>
        </w:rPr>
        <w:t xml:space="preserve"> pastāvīga kontrole.</w:t>
      </w:r>
    </w:p>
    <w:p w14:paraId="68595347" w14:textId="5B1FA8D6" w:rsidR="00AC4ACC" w:rsidRPr="002477A0" w:rsidRDefault="00E4493C" w:rsidP="00AC4ACC">
      <w:pPr>
        <w:numPr>
          <w:ilvl w:val="1"/>
          <w:numId w:val="6"/>
        </w:numPr>
        <w:tabs>
          <w:tab w:val="left" w:pos="0"/>
        </w:tabs>
        <w:spacing w:beforeLines="60" w:before="144"/>
        <w:ind w:left="0" w:firstLine="0"/>
        <w:jc w:val="both"/>
        <w:rPr>
          <w:rFonts w:ascii="Arial" w:hAnsi="Arial" w:cs="Arial"/>
        </w:rPr>
      </w:pPr>
      <w:r w:rsidRPr="002477A0">
        <w:rPr>
          <w:rFonts w:ascii="Arial" w:hAnsi="Arial" w:cs="Arial"/>
        </w:rPr>
        <w:t>Pretendenta iesniegts izsoles pieteikums ir pierādījums tam, ka viņš ir iepazinies ar Nolikumu, piekrīt Nolikuma noteikumiem un viņam ir zināmas noteikumu neievērošanas sekas.</w:t>
      </w:r>
    </w:p>
    <w:bookmarkEnd w:id="8"/>
    <w:bookmarkEnd w:id="9"/>
    <w:bookmarkEnd w:id="10"/>
    <w:p w14:paraId="641CD720" w14:textId="77777777" w:rsidR="00E4493C" w:rsidRPr="002477A0"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2477A0">
        <w:rPr>
          <w:rFonts w:ascii="Arial" w:hAnsi="Arial" w:cs="Arial"/>
          <w:b/>
          <w:lang w:val="lv-LV"/>
        </w:rPr>
        <w:t>Pieteikumu iesniegšana izsolei</w:t>
      </w:r>
    </w:p>
    <w:p w14:paraId="4175C615" w14:textId="1BCC2E10" w:rsidR="0025232C" w:rsidRPr="002477A0"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 xml:space="preserve">Pieteikuma dokumenti jāiesniedz </w:t>
      </w:r>
      <w:r w:rsidRPr="002477A0">
        <w:rPr>
          <w:rFonts w:ascii="Arial" w:hAnsi="Arial" w:cs="Arial"/>
          <w:b/>
          <w:bCs/>
        </w:rPr>
        <w:t>līdz 202</w:t>
      </w:r>
      <w:r w:rsidR="0068479F" w:rsidRPr="002477A0">
        <w:rPr>
          <w:rFonts w:ascii="Arial" w:hAnsi="Arial" w:cs="Arial"/>
          <w:b/>
          <w:bCs/>
        </w:rPr>
        <w:t>4</w:t>
      </w:r>
      <w:r w:rsidRPr="002477A0">
        <w:rPr>
          <w:rFonts w:ascii="Arial" w:hAnsi="Arial" w:cs="Arial"/>
          <w:b/>
          <w:bCs/>
        </w:rPr>
        <w:t>.gada</w:t>
      </w:r>
      <w:r w:rsidR="00E51128">
        <w:rPr>
          <w:rFonts w:ascii="Arial" w:hAnsi="Arial" w:cs="Arial"/>
          <w:b/>
          <w:bCs/>
        </w:rPr>
        <w:t xml:space="preserve"> 7.martam</w:t>
      </w:r>
      <w:r w:rsidR="005A2AE4" w:rsidRPr="002477A0">
        <w:rPr>
          <w:rFonts w:ascii="Arial" w:hAnsi="Arial" w:cs="Arial"/>
        </w:rPr>
        <w:t xml:space="preserve"> </w:t>
      </w:r>
      <w:r w:rsidRPr="002477A0">
        <w:rPr>
          <w:rFonts w:ascii="Arial" w:hAnsi="Arial" w:cs="Arial"/>
          <w:u w:val="single"/>
        </w:rPr>
        <w:t xml:space="preserve">elektroniski nosūtot uz elektroniskā pasta adresi: </w:t>
      </w:r>
      <w:hyperlink r:id="rId21" w:history="1">
        <w:r w:rsidR="00CA70A6" w:rsidRPr="002477A0">
          <w:rPr>
            <w:rStyle w:val="Hipersaite"/>
            <w:rFonts w:ascii="Arial" w:hAnsi="Arial" w:cs="Arial"/>
            <w:color w:val="auto"/>
          </w:rPr>
          <w:t>rigasmezi@rigasmezi.lv</w:t>
        </w:r>
      </w:hyperlink>
      <w:r w:rsidRPr="002477A0">
        <w:rPr>
          <w:rFonts w:ascii="Arial" w:hAnsi="Arial" w:cs="Arial"/>
        </w:rPr>
        <w:t xml:space="preserve">, sūtījuma priekšmetā norādot </w:t>
      </w:r>
      <w:r w:rsidRPr="002477A0">
        <w:rPr>
          <w:rFonts w:ascii="Arial" w:hAnsi="Arial" w:cs="Arial"/>
          <w:b/>
          <w:bCs/>
          <w:i/>
          <w:iCs/>
        </w:rPr>
        <w:t>“Izsolei „</w:t>
      </w:r>
      <w:r w:rsidR="00162225" w:rsidRPr="00162225">
        <w:rPr>
          <w:rFonts w:ascii="Arial" w:hAnsi="Arial" w:cs="Arial"/>
          <w:b/>
          <w:bCs/>
        </w:rPr>
        <w:t xml:space="preserve"> </w:t>
      </w:r>
      <w:r w:rsidR="00162225" w:rsidRPr="00162225">
        <w:rPr>
          <w:rFonts w:ascii="Arial" w:hAnsi="Arial" w:cs="Arial"/>
          <w:b/>
          <w:bCs/>
          <w:i/>
          <w:iCs/>
        </w:rPr>
        <w:t>Par Rīgas valstspilsētas pašvaldībai piederošā zemes gabala zemes vienības daļas 50 m</w:t>
      </w:r>
      <w:r w:rsidR="00162225" w:rsidRPr="00162225">
        <w:rPr>
          <w:rFonts w:ascii="Arial" w:hAnsi="Arial" w:cs="Arial"/>
          <w:b/>
          <w:bCs/>
          <w:i/>
          <w:iCs/>
          <w:vertAlign w:val="superscript"/>
        </w:rPr>
        <w:t>2</w:t>
      </w:r>
      <w:r w:rsidR="00162225" w:rsidRPr="00162225">
        <w:rPr>
          <w:rFonts w:ascii="Arial" w:hAnsi="Arial" w:cs="Arial"/>
          <w:b/>
          <w:bCs/>
          <w:i/>
          <w:iCs/>
        </w:rPr>
        <w:t xml:space="preserve"> platībā ar adresi Ostas prospekts 11, Rīgā (ar kadastra apzīmējumu 0100 095 0030) Mežaparkā iznomāšanu</w:t>
      </w:r>
      <w:r w:rsidRPr="00E51128">
        <w:rPr>
          <w:rFonts w:ascii="Arial" w:hAnsi="Arial" w:cs="Arial"/>
          <w:b/>
          <w:bCs/>
          <w:i/>
          <w:iCs/>
        </w:rPr>
        <w:t>”</w:t>
      </w:r>
      <w:r w:rsidRPr="002477A0">
        <w:rPr>
          <w:rFonts w:ascii="Arial" w:hAnsi="Arial" w:cs="Arial"/>
          <w:b/>
          <w:bCs/>
          <w:i/>
          <w:iCs/>
        </w:rPr>
        <w:t>;</w:t>
      </w:r>
      <w:r w:rsidRPr="002477A0">
        <w:rPr>
          <w:rFonts w:ascii="Arial" w:hAnsi="Arial" w:cs="Arial"/>
          <w:bCs/>
        </w:rPr>
        <w:t xml:space="preserve"> elektroniski iesniegtiem dokumentiem ir jābūt parakstītiem elektroniski ar drošu elektronisko parakstu, kas satur laika zīmogu – visi pieteikuma dokumenti jāparaksta apvienoti vienā elektroniskajā dokumentā;</w:t>
      </w:r>
    </w:p>
    <w:p w14:paraId="5E3CFD34" w14:textId="77777777" w:rsidR="0025232C" w:rsidRPr="002477A0" w:rsidRDefault="0025232C" w:rsidP="0025232C">
      <w:pPr>
        <w:tabs>
          <w:tab w:val="left" w:pos="0"/>
          <w:tab w:val="left" w:pos="720"/>
        </w:tabs>
        <w:spacing w:beforeLines="60" w:before="144"/>
        <w:jc w:val="both"/>
        <w:rPr>
          <w:rFonts w:ascii="Arial" w:hAnsi="Arial" w:cs="Arial"/>
        </w:rPr>
      </w:pPr>
      <w:r w:rsidRPr="002477A0">
        <w:rPr>
          <w:rFonts w:ascii="Arial" w:hAnsi="Arial" w:cs="Arial"/>
          <w:bCs/>
        </w:rPr>
        <w:t xml:space="preserve">vai </w:t>
      </w:r>
    </w:p>
    <w:p w14:paraId="64CA8B1B" w14:textId="44E4A767" w:rsidR="0025232C" w:rsidRPr="002477A0" w:rsidRDefault="0025232C" w:rsidP="0025232C">
      <w:pPr>
        <w:tabs>
          <w:tab w:val="left" w:pos="0"/>
        </w:tabs>
        <w:jc w:val="both"/>
        <w:rPr>
          <w:rFonts w:ascii="Arial" w:hAnsi="Arial" w:cs="Arial"/>
        </w:rPr>
      </w:pPr>
      <w:r w:rsidRPr="002477A0">
        <w:rPr>
          <w:rFonts w:ascii="Arial" w:hAnsi="Arial" w:cs="Arial"/>
          <w:bCs/>
        </w:rPr>
        <w:t xml:space="preserve">klātienē vai ar pasta starpniecību 6.2.punktā norādītajā adresē </w:t>
      </w:r>
      <w:r w:rsidRPr="002477A0">
        <w:rPr>
          <w:rFonts w:ascii="Arial" w:hAnsi="Arial" w:cs="Arial"/>
          <w:u w:val="single"/>
        </w:rPr>
        <w:t>slēgtā aploksnē</w:t>
      </w:r>
      <w:r w:rsidR="00C57CC7" w:rsidRPr="002477A0">
        <w:rPr>
          <w:rFonts w:ascii="Arial" w:hAnsi="Arial" w:cs="Arial"/>
          <w:u w:val="single"/>
        </w:rPr>
        <w:t xml:space="preserve"> līdz </w:t>
      </w:r>
      <w:r w:rsidR="00182CCD" w:rsidRPr="002477A0">
        <w:rPr>
          <w:rFonts w:ascii="Arial" w:hAnsi="Arial" w:cs="Arial"/>
          <w:b/>
          <w:bCs/>
        </w:rPr>
        <w:t>līdz 2024.gada</w:t>
      </w:r>
      <w:r w:rsidR="00E51128">
        <w:rPr>
          <w:rFonts w:ascii="Arial" w:hAnsi="Arial" w:cs="Arial"/>
          <w:b/>
          <w:bCs/>
        </w:rPr>
        <w:t xml:space="preserve"> 7.marta </w:t>
      </w:r>
      <w:r w:rsidR="00CA70A6" w:rsidRPr="002477A0">
        <w:rPr>
          <w:rFonts w:ascii="Arial" w:hAnsi="Arial" w:cs="Arial"/>
          <w:b/>
          <w:bCs/>
          <w:u w:val="single"/>
        </w:rPr>
        <w:t>plkst</w:t>
      </w:r>
      <w:r w:rsidR="00CA70A6" w:rsidRPr="00E51128">
        <w:rPr>
          <w:rFonts w:ascii="Arial" w:hAnsi="Arial" w:cs="Arial"/>
          <w:b/>
          <w:bCs/>
          <w:u w:val="single"/>
        </w:rPr>
        <w:t>. 1</w:t>
      </w:r>
      <w:r w:rsidR="00905ABF" w:rsidRPr="00E51128">
        <w:rPr>
          <w:rFonts w:ascii="Arial" w:hAnsi="Arial" w:cs="Arial"/>
          <w:b/>
          <w:bCs/>
          <w:u w:val="single"/>
        </w:rPr>
        <w:t>5</w:t>
      </w:r>
      <w:r w:rsidR="00CA70A6" w:rsidRPr="00E51128">
        <w:rPr>
          <w:rFonts w:ascii="Arial" w:hAnsi="Arial" w:cs="Arial"/>
          <w:b/>
          <w:bCs/>
          <w:u w:val="single"/>
        </w:rPr>
        <w:t>:00</w:t>
      </w:r>
      <w:r w:rsidRPr="00E51128">
        <w:rPr>
          <w:rFonts w:ascii="Arial" w:hAnsi="Arial" w:cs="Arial"/>
          <w:b/>
          <w:bCs/>
        </w:rPr>
        <w:t>,</w:t>
      </w:r>
      <w:r w:rsidRPr="002477A0">
        <w:rPr>
          <w:rFonts w:ascii="Arial" w:hAnsi="Arial" w:cs="Arial"/>
        </w:rPr>
        <w:t xml:space="preserve"> uz kuras ir izdarītas šādas atzīmes:</w:t>
      </w:r>
      <w:r w:rsidR="009049DF" w:rsidRPr="002477A0">
        <w:rPr>
          <w:rFonts w:ascii="Arial" w:hAnsi="Arial" w:cs="Arial"/>
          <w:b/>
          <w:bCs/>
          <w:i/>
          <w:iCs/>
        </w:rPr>
        <w:t xml:space="preserve"> </w:t>
      </w:r>
      <w:r w:rsidR="00D24F03" w:rsidRPr="002477A0">
        <w:rPr>
          <w:rFonts w:ascii="Arial" w:hAnsi="Arial" w:cs="Arial"/>
        </w:rPr>
        <w:t>saņēmēja – iznomātāja nosaukums, norāde:</w:t>
      </w:r>
      <w:r w:rsidR="00D24F03" w:rsidRPr="00E51128">
        <w:rPr>
          <w:rFonts w:ascii="Arial" w:hAnsi="Arial" w:cs="Arial"/>
          <w:b/>
          <w:bCs/>
          <w:i/>
          <w:iCs/>
        </w:rPr>
        <w:t xml:space="preserve"> </w:t>
      </w:r>
      <w:r w:rsidR="009049DF" w:rsidRPr="00E51128">
        <w:rPr>
          <w:rFonts w:ascii="Arial" w:hAnsi="Arial" w:cs="Arial"/>
          <w:b/>
          <w:bCs/>
          <w:i/>
          <w:iCs/>
        </w:rPr>
        <w:t>“Izsolei „</w:t>
      </w:r>
      <w:r w:rsidR="00162225" w:rsidRPr="00E51128">
        <w:rPr>
          <w:rFonts w:ascii="Arial" w:hAnsi="Arial" w:cs="Arial"/>
          <w:b/>
          <w:bCs/>
          <w:i/>
          <w:iCs/>
        </w:rPr>
        <w:t>Par Rīgas valstspilsētas pašvaldībai piederošā zemes gabala zemes vienības daļas 50 m</w:t>
      </w:r>
      <w:r w:rsidR="00162225" w:rsidRPr="00E51128">
        <w:rPr>
          <w:rFonts w:ascii="Arial" w:hAnsi="Arial" w:cs="Arial"/>
          <w:b/>
          <w:bCs/>
          <w:i/>
          <w:iCs/>
          <w:vertAlign w:val="superscript"/>
        </w:rPr>
        <w:t>2</w:t>
      </w:r>
      <w:r w:rsidR="00162225" w:rsidRPr="00E51128">
        <w:rPr>
          <w:rFonts w:ascii="Arial" w:hAnsi="Arial" w:cs="Arial"/>
          <w:b/>
          <w:bCs/>
          <w:i/>
          <w:iCs/>
        </w:rPr>
        <w:t xml:space="preserve"> platībā ar adresi Ostas prospekts 11, Rīgā (ar kadastra apzīmējumu 0100 095 0030) Mežaparkā iznomāšanu</w:t>
      </w:r>
      <w:r w:rsidR="009049DF" w:rsidRPr="00E51128">
        <w:rPr>
          <w:rFonts w:ascii="Arial" w:hAnsi="Arial" w:cs="Arial"/>
          <w:b/>
          <w:bCs/>
          <w:i/>
          <w:iCs/>
        </w:rPr>
        <w:t>”,</w:t>
      </w:r>
      <w:r w:rsidRPr="00E51128">
        <w:rPr>
          <w:rFonts w:ascii="Arial" w:hAnsi="Arial" w:cs="Arial"/>
          <w:bCs/>
        </w:rPr>
        <w:t xml:space="preserve"> </w:t>
      </w:r>
      <w:r w:rsidRPr="002477A0">
        <w:rPr>
          <w:rFonts w:ascii="Arial" w:hAnsi="Arial" w:cs="Arial"/>
        </w:rPr>
        <w:t>un: „Neatvērt pirms pieteikumu atvēršanas sanāksmes”, kā arī elektroniskā pasta adrese, uz kuru pretendents vēlas saņemt paziņojumu par pieteikuma aploksnes saņemšanu;</w:t>
      </w:r>
    </w:p>
    <w:p w14:paraId="49477522" w14:textId="345FBD4E"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 xml:space="preserve">Pieteikumu iesniegšana klātienē iespējama darba dienās SIA „Rīgas meži” centrālajā birojā Rīgā, Ojāra Vācieša ielā 6 k-1, Rīga, LV-1004, </w:t>
      </w:r>
      <w:r w:rsidRPr="002477A0">
        <w:rPr>
          <w:rFonts w:ascii="Arial" w:hAnsi="Arial" w:cs="Arial"/>
          <w:u w:val="single"/>
        </w:rPr>
        <w:t>tikai iepriekš saskaņotā laikā par iesniegšanas laiku vismaz vienu darba dienu pirms pieteikuma iesniegšanas sazinoties ar Nolikuma 1.1.punktā noteikto kontaktpersonu</w:t>
      </w:r>
      <w:r w:rsidRPr="002477A0">
        <w:rPr>
          <w:rFonts w:ascii="Arial" w:hAnsi="Arial" w:cs="Arial"/>
        </w:rPr>
        <w:t>, kā arī ievērojot pieņemšanas vietā noteiktos drošības pasākumus.</w:t>
      </w:r>
    </w:p>
    <w:p w14:paraId="55656986"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DDE4544"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Visi pēc nolikuma 6.1.punktā minētā termiņa saņemtie pieteikumi, kā arī pieteikumi, kas iesniegti atvērtā vai bojātā veidā, netiks pieņemti un tiks nodoti atpakaļ iesniedzējam.</w:t>
      </w:r>
    </w:p>
    <w:p w14:paraId="1D9ACF74"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Informācija par saņemtiem pretendentu pieteikumiem un to skaitu netiek izpausta līdz pieteikumu atvēršanas sanāksmei.</w:t>
      </w:r>
    </w:p>
    <w:p w14:paraId="69138A19" w14:textId="6DAC719F" w:rsidR="00E4493C" w:rsidRPr="002477A0"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2477A0">
        <w:rPr>
          <w:rFonts w:ascii="Arial" w:hAnsi="Arial" w:cs="Arial"/>
          <w:b/>
        </w:rPr>
        <w:lastRenderedPageBreak/>
        <w:t xml:space="preserve">Pieteikumu </w:t>
      </w:r>
      <w:r w:rsidR="00E4493C" w:rsidRPr="002477A0">
        <w:rPr>
          <w:rFonts w:ascii="Arial" w:hAnsi="Arial" w:cs="Arial"/>
          <w:b/>
        </w:rPr>
        <w:t>atvēršanas kārtība un to tālāka izskatīšana</w:t>
      </w:r>
    </w:p>
    <w:p w14:paraId="2DA5DE70" w14:textId="62F33F9C" w:rsidR="00E4493C" w:rsidRPr="002477A0" w:rsidRDefault="00E4493C" w:rsidP="00C57CC7">
      <w:pPr>
        <w:numPr>
          <w:ilvl w:val="1"/>
          <w:numId w:val="6"/>
        </w:numPr>
        <w:tabs>
          <w:tab w:val="left" w:pos="540"/>
        </w:tabs>
        <w:spacing w:beforeLines="60" w:before="144"/>
        <w:ind w:left="0" w:firstLine="0"/>
        <w:jc w:val="both"/>
        <w:rPr>
          <w:rFonts w:ascii="Arial" w:hAnsi="Arial" w:cs="Arial"/>
        </w:rPr>
      </w:pPr>
      <w:r w:rsidRPr="002477A0">
        <w:rPr>
          <w:rFonts w:ascii="Arial" w:hAnsi="Arial" w:cs="Arial"/>
        </w:rPr>
        <w:t xml:space="preserve">Pieteikumu atvēršanas sanāksme (Pretendentu iesniegto pieteikumu un tiem pievienoto dokumentu atbilstības šīs Nolikuma prasībām pārbaude) notiks </w:t>
      </w:r>
      <w:r w:rsidR="00F616D9" w:rsidRPr="002477A0">
        <w:rPr>
          <w:rFonts w:ascii="Arial" w:hAnsi="Arial" w:cs="Arial"/>
          <w:u w:val="single"/>
        </w:rPr>
        <w:t>202</w:t>
      </w:r>
      <w:r w:rsidR="00182CCD" w:rsidRPr="002477A0">
        <w:rPr>
          <w:rFonts w:ascii="Arial" w:hAnsi="Arial" w:cs="Arial"/>
          <w:u w:val="single"/>
        </w:rPr>
        <w:t>4</w:t>
      </w:r>
      <w:r w:rsidR="00585649" w:rsidRPr="002477A0">
        <w:rPr>
          <w:rFonts w:ascii="Arial" w:hAnsi="Arial" w:cs="Arial"/>
          <w:u w:val="single"/>
        </w:rPr>
        <w:t xml:space="preserve">.gada </w:t>
      </w:r>
      <w:r w:rsidR="00E51128">
        <w:rPr>
          <w:rFonts w:ascii="Arial" w:hAnsi="Arial" w:cs="Arial"/>
          <w:u w:val="single"/>
        </w:rPr>
        <w:t>8</w:t>
      </w:r>
      <w:r w:rsidR="00E24E09" w:rsidRPr="002477A0">
        <w:rPr>
          <w:rFonts w:ascii="Arial" w:hAnsi="Arial" w:cs="Arial"/>
          <w:u w:val="single"/>
        </w:rPr>
        <w:t>.</w:t>
      </w:r>
      <w:r w:rsidR="00E51128">
        <w:rPr>
          <w:rFonts w:ascii="Arial" w:hAnsi="Arial" w:cs="Arial"/>
          <w:u w:val="single"/>
        </w:rPr>
        <w:t xml:space="preserve">martā </w:t>
      </w:r>
      <w:r w:rsidRPr="002477A0">
        <w:rPr>
          <w:rFonts w:ascii="Arial" w:hAnsi="Arial" w:cs="Arial"/>
        </w:rPr>
        <w:t xml:space="preserve">SIA „Rīgas meži” biroja Rīgā, </w:t>
      </w:r>
      <w:r w:rsidR="00A73E99" w:rsidRPr="002477A0">
        <w:rPr>
          <w:rFonts w:ascii="Arial" w:hAnsi="Arial" w:cs="Arial"/>
        </w:rPr>
        <w:t>Ojāra Vācieša ielā 6,k-1.</w:t>
      </w:r>
      <w:r w:rsidRPr="002477A0">
        <w:rPr>
          <w:rFonts w:ascii="Arial" w:hAnsi="Arial" w:cs="Arial"/>
        </w:rPr>
        <w:t xml:space="preserve"> </w:t>
      </w:r>
      <w:r w:rsidR="00C57CC7" w:rsidRPr="002477A0">
        <w:rPr>
          <w:rFonts w:ascii="Arial" w:hAnsi="Arial" w:cs="Arial"/>
        </w:rPr>
        <w:t>Pieteikumu atvēršanas sanāksme ir slēgta.</w:t>
      </w:r>
    </w:p>
    <w:p w14:paraId="4F53441B"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Pirms Izsoles komisijas sēdes katrs komisijas loceklis paraksta apliecinājumu, ka viņš nav personīgi ieinteresēts kādā no iesniegtajiem pieteikumiem. Pretējā gadījumā attiecīgais komisijas loceklis nepiedalās turpmākajā Komisijas darbā.</w:t>
      </w:r>
    </w:p>
    <w:p w14:paraId="48689C58"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b/>
          <w:bCs/>
        </w:rPr>
      </w:pPr>
      <w:r w:rsidRPr="002477A0">
        <w:rPr>
          <w:rFonts w:ascii="Arial" w:hAnsi="Arial" w:cs="Arial"/>
          <w:b/>
          <w:bCs/>
        </w:rPr>
        <w:t>Ar komisijas lēmumu pieteikums netiek tālāk izskatīts un Pretendents netiek pielaists dalībai izsolē, ja:</w:t>
      </w:r>
    </w:p>
    <w:p w14:paraId="7042C251"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2477A0">
        <w:rPr>
          <w:rFonts w:ascii="Arial" w:hAnsi="Arial" w:cs="Arial"/>
          <w:bCs/>
          <w:u w:val="single"/>
        </w:rPr>
        <w:t>elektroniski iesniegtiem dokumentiem ir jābūt tādiem dokumentiem, kas parakstīti elektroniski ar drošu elektronisko parakstu un satur laika zīmogu</w:t>
      </w:r>
      <w:r w:rsidRPr="002477A0">
        <w:rPr>
          <w:rFonts w:ascii="Arial" w:hAnsi="Arial" w:cs="Arial"/>
        </w:rPr>
        <w:t>;</w:t>
      </w:r>
    </w:p>
    <w:p w14:paraId="4C25A246" w14:textId="6ABF9724"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sidRPr="002477A0">
        <w:rPr>
          <w:rFonts w:ascii="Arial" w:hAnsi="Arial" w:cs="Arial"/>
        </w:rPr>
        <w:t>”, kas pārsniedz 150,00 EUR</w:t>
      </w:r>
      <w:r w:rsidRPr="002477A0">
        <w:rPr>
          <w:rFonts w:ascii="Arial" w:hAnsi="Arial" w:cs="Arial"/>
        </w:rPr>
        <w:t>;</w:t>
      </w:r>
    </w:p>
    <w:p w14:paraId="5ACF3337" w14:textId="1CA056D3"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Pretendenta norādītais pakalpojums neatbilst Nolikuma 1.</w:t>
      </w:r>
      <w:r w:rsidR="005555D5" w:rsidRPr="002477A0">
        <w:rPr>
          <w:rFonts w:ascii="Arial" w:hAnsi="Arial" w:cs="Arial"/>
        </w:rPr>
        <w:t>10</w:t>
      </w:r>
      <w:r w:rsidRPr="002477A0">
        <w:rPr>
          <w:rFonts w:ascii="Arial" w:hAnsi="Arial" w:cs="Arial"/>
        </w:rPr>
        <w:t>. punktā norādītajam mērķim;</w:t>
      </w:r>
    </w:p>
    <w:p w14:paraId="59ECB260"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Uz pieteikumu atvēršanas sanāksmes brīdi Iznomātājs nav saņēmis Nolikumā norādītajā kontā Pretendenta drošības naudas maksājumu;</w:t>
      </w:r>
    </w:p>
    <w:p w14:paraId="6883EE34"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Pretendents nav ievērojis kādus Nolikumā noteiktus ierobežojumus; </w:t>
      </w:r>
    </w:p>
    <w:p w14:paraId="28563F39" w14:textId="6A435BE2"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D042D4" w:rsidRPr="002477A0">
        <w:rPr>
          <w:rFonts w:ascii="Arial" w:hAnsi="Arial" w:cs="Arial"/>
        </w:rPr>
        <w:t>;</w:t>
      </w:r>
      <w:r w:rsidRPr="002477A0">
        <w:rPr>
          <w:rFonts w:ascii="Arial" w:hAnsi="Arial" w:cs="Arial"/>
        </w:rPr>
        <w:t>;</w:t>
      </w:r>
    </w:p>
    <w:p w14:paraId="2C861534" w14:textId="77777777" w:rsidR="00D042D4" w:rsidRPr="002477A0" w:rsidRDefault="005F2A57" w:rsidP="00D042D4">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w:t>
      </w:r>
      <w:r w:rsidRPr="002477A0">
        <w:rPr>
          <w:rFonts w:ascii="Arial" w:hAnsi="Arial" w:cs="Arial"/>
        </w:rPr>
        <w:lastRenderedPageBreak/>
        <w:t>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2FF99FDE" w14:textId="77777777" w:rsidR="002A2461" w:rsidRPr="002477A0" w:rsidRDefault="00D042D4" w:rsidP="002A2461">
      <w:pPr>
        <w:numPr>
          <w:ilvl w:val="2"/>
          <w:numId w:val="6"/>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7EDC7C14" w14:textId="77777777" w:rsidR="002A2461" w:rsidRPr="002477A0" w:rsidRDefault="00D042D4" w:rsidP="002A2461">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w:t>
      </w:r>
      <w:r w:rsidR="002A2461" w:rsidRPr="002477A0">
        <w:rPr>
          <w:rFonts w:ascii="Arial" w:hAnsi="Arial" w:cs="Arial"/>
        </w:rPr>
        <w:t>SIA “Rīgas meži”</w:t>
      </w:r>
      <w:r w:rsidRPr="002477A0">
        <w:rPr>
          <w:rFonts w:ascii="Arial" w:hAnsi="Arial" w:cs="Arial"/>
        </w:rPr>
        <w:t xml:space="preserve"> puses </w:t>
      </w:r>
      <w:r w:rsidR="002A2461" w:rsidRPr="002477A0">
        <w:rPr>
          <w:rFonts w:ascii="Arial" w:hAnsi="Arial" w:cs="Arial"/>
        </w:rPr>
        <w:t>ir</w:t>
      </w:r>
      <w:r w:rsidRPr="002477A0">
        <w:rPr>
          <w:rFonts w:ascii="Arial" w:hAnsi="Arial" w:cs="Arial"/>
        </w:rPr>
        <w:t xml:space="preserve"> vienpusēji izbeigts nomas tiesību līgums par līguma noteikumu pārkāpumu; </w:t>
      </w:r>
    </w:p>
    <w:p w14:paraId="61C5F560" w14:textId="4CF30F78" w:rsidR="00D042D4" w:rsidRPr="002477A0" w:rsidRDefault="002A2461" w:rsidP="00200263">
      <w:pPr>
        <w:numPr>
          <w:ilvl w:val="2"/>
          <w:numId w:val="6"/>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w:t>
      </w:r>
      <w:r w:rsidR="00D042D4" w:rsidRPr="002477A0">
        <w:rPr>
          <w:rFonts w:ascii="Arial" w:hAnsi="Arial" w:cs="Arial"/>
        </w:rPr>
        <w:t xml:space="preserve"> konstatēts reputācijas risks</w:t>
      </w:r>
      <w:r w:rsidRPr="002477A0">
        <w:rPr>
          <w:rFonts w:ascii="Arial" w:hAnsi="Arial" w:cs="Arial"/>
        </w:rPr>
        <w:t>.</w:t>
      </w:r>
    </w:p>
    <w:p w14:paraId="73A40973"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I</w:t>
      </w:r>
      <w:r w:rsidRPr="002477A0">
        <w:rPr>
          <w:rFonts w:ascii="Arial" w:hAnsi="Arial" w:cs="Arial"/>
          <w:lang w:bidi="yi-Hebr"/>
        </w:rPr>
        <w:t xml:space="preserve">zsoles komisija sastāda dalībnieku sarakstu, iekļaujot tajā personas, kuru pieteikumi atbilst </w:t>
      </w:r>
      <w:r w:rsidRPr="002477A0">
        <w:rPr>
          <w:rFonts w:ascii="Arial" w:hAnsi="Arial" w:cs="Arial"/>
        </w:rPr>
        <w:t>Nolikuma 5.1.punkta prasībām</w:t>
      </w:r>
      <w:r w:rsidRPr="002477A0">
        <w:rPr>
          <w:rFonts w:ascii="Arial" w:hAnsi="Arial" w:cs="Arial"/>
          <w:lang w:bidi="yi-Hebr"/>
        </w:rPr>
        <w:t>. Izsoles dalībnieku sarakstā norāda šādas ziņas:</w:t>
      </w:r>
    </w:p>
    <w:p w14:paraId="770B6BFF"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dalībnieka kārtas numuru;</w:t>
      </w:r>
    </w:p>
    <w:p w14:paraId="0C3B1325"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komersanta pilnu nosaukumu vai fiziskas personas vārdu un uzvārdu;</w:t>
      </w:r>
    </w:p>
    <w:p w14:paraId="515A2F82"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nodokļu maksātāja reģistrācijas numuru;</w:t>
      </w:r>
    </w:p>
    <w:p w14:paraId="0BDD697E"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Izsoles objektu, uz kuru tas pieteicies.</w:t>
      </w:r>
    </w:p>
    <w:p w14:paraId="4824C364" w14:textId="567DFAFD"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lang w:bidi="yi-Hebr"/>
        </w:rPr>
        <w:t xml:space="preserve">Komisijas sekretārs informē Pretendentu par pieņemto Komisijas lēmumu par viņa iekļaušanu Izsoles dalībnieku sarakstā vai nepielaišanu dalībai izsolē, </w:t>
      </w:r>
      <w:r w:rsidRPr="002477A0">
        <w:rPr>
          <w:rFonts w:ascii="Arial" w:hAnsi="Arial" w:cs="Arial"/>
          <w:u w:val="single"/>
          <w:lang w:bidi="yi-Hebr"/>
        </w:rPr>
        <w:t>nosūtot attiecīgu paziņojumu uz Pretendenta piedāvājumā norādīto elektroniskā pasta adresi</w:t>
      </w:r>
      <w:r w:rsidR="00200263" w:rsidRPr="002477A0">
        <w:rPr>
          <w:rFonts w:ascii="Arial" w:hAnsi="Arial" w:cs="Arial"/>
          <w:u w:val="single"/>
          <w:lang w:bidi="yi-Hebr"/>
        </w:rPr>
        <w:t>/oficiālo elektronisko adresi</w:t>
      </w:r>
      <w:r w:rsidRPr="002477A0">
        <w:rPr>
          <w:rFonts w:ascii="Arial" w:hAnsi="Arial" w:cs="Arial"/>
          <w:lang w:bidi="yi-Hebr"/>
        </w:rPr>
        <w:t>. Šis paziņojums uzskatāms par pamatu Pretendentam ierasties uz Izsoli Izsoles sludinājumā norādītajā laikā un vietā.</w:t>
      </w:r>
    </w:p>
    <w:p w14:paraId="4568AB25" w14:textId="0966B369" w:rsidR="005F2A57" w:rsidRPr="002477A0" w:rsidRDefault="007C2EF5" w:rsidP="00E51128">
      <w:pPr>
        <w:tabs>
          <w:tab w:val="left" w:pos="0"/>
        </w:tabs>
        <w:spacing w:beforeLines="60" w:before="144"/>
        <w:jc w:val="both"/>
        <w:rPr>
          <w:rFonts w:ascii="Arial" w:hAnsi="Arial" w:cs="Arial"/>
        </w:rPr>
      </w:pPr>
      <w:r>
        <w:rPr>
          <w:rFonts w:ascii="Arial" w:hAnsi="Arial" w:cs="Arial"/>
          <w:lang w:bidi="yi-Hebr"/>
        </w:rPr>
        <w:t xml:space="preserve">7.6. </w:t>
      </w:r>
      <w:r w:rsidR="005F2A57" w:rsidRPr="002477A0">
        <w:rPr>
          <w:rFonts w:ascii="Arial" w:hAnsi="Arial" w:cs="Arial"/>
          <w:lang w:bidi="yi-Hebr"/>
        </w:rPr>
        <w:t>Ja izsoles dalībnieks nav reģistrēts par izsoles dalībnieku, uz pieteikumā norādīto Pretendenta bankas kontu tiek atmaksāta viņa iemaksātā drošības naudu.</w:t>
      </w:r>
    </w:p>
    <w:p w14:paraId="5B7A7FC9" w14:textId="09E0226A" w:rsidR="005F2A57" w:rsidRPr="002477A0" w:rsidRDefault="007C2EF5" w:rsidP="00E51128">
      <w:pPr>
        <w:tabs>
          <w:tab w:val="left" w:pos="0"/>
        </w:tabs>
        <w:spacing w:beforeLines="60" w:before="144"/>
        <w:jc w:val="both"/>
        <w:rPr>
          <w:rFonts w:ascii="Arial" w:hAnsi="Arial" w:cs="Arial"/>
        </w:rPr>
      </w:pPr>
      <w:r>
        <w:rPr>
          <w:rFonts w:ascii="Arial" w:hAnsi="Arial" w:cs="Arial"/>
          <w:lang w:bidi="yi-Hebr"/>
        </w:rPr>
        <w:t xml:space="preserve">7.7. </w:t>
      </w:r>
      <w:r w:rsidR="005F2A57" w:rsidRPr="002477A0">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06C263EA" w:rsidR="005F2A57" w:rsidRPr="002477A0" w:rsidRDefault="007C2EF5" w:rsidP="00E51128">
      <w:pPr>
        <w:tabs>
          <w:tab w:val="left" w:pos="0"/>
        </w:tabs>
        <w:spacing w:beforeLines="60" w:before="144"/>
        <w:jc w:val="both"/>
        <w:rPr>
          <w:rFonts w:ascii="Arial" w:hAnsi="Arial" w:cs="Arial"/>
        </w:rPr>
      </w:pPr>
      <w:r>
        <w:rPr>
          <w:rFonts w:ascii="Arial" w:hAnsi="Arial" w:cs="Arial"/>
        </w:rPr>
        <w:t xml:space="preserve">7.8. </w:t>
      </w:r>
      <w:r w:rsidR="005F2A57" w:rsidRPr="002477A0">
        <w:rPr>
          <w:rFonts w:ascii="Arial" w:hAnsi="Arial" w:cs="Arial"/>
        </w:rPr>
        <w:t xml:space="preserve">Izsole nenotiek, ja dalībai izsolē uz šo izsoles objektu nav iesniegts neviens </w:t>
      </w:r>
      <w:smartTag w:uri="schemas-tilde-lv/tildestengine" w:element="veidnes">
        <w:smartTagPr>
          <w:attr w:name="id" w:val="-1"/>
          <w:attr w:name="baseform" w:val="pieteikums"/>
          <w:attr w:name="text" w:val="pieteikums"/>
        </w:smartTagPr>
        <w:r w:rsidR="005F2A57" w:rsidRPr="002477A0">
          <w:rPr>
            <w:rFonts w:ascii="Arial" w:hAnsi="Arial" w:cs="Arial"/>
          </w:rPr>
          <w:t>pieteikums</w:t>
        </w:r>
      </w:smartTag>
      <w:r w:rsidR="005F2A57" w:rsidRPr="002477A0">
        <w:rPr>
          <w:rFonts w:ascii="Arial" w:hAnsi="Arial" w:cs="Arial"/>
        </w:rPr>
        <w:t>.</w:t>
      </w:r>
    </w:p>
    <w:p w14:paraId="5DE6BFF7" w14:textId="12A26037" w:rsidR="005F2A57" w:rsidRPr="002477A0" w:rsidRDefault="005F2A57" w:rsidP="005F2A57">
      <w:pPr>
        <w:numPr>
          <w:ilvl w:val="1"/>
          <w:numId w:val="7"/>
        </w:numPr>
        <w:tabs>
          <w:tab w:val="left" w:pos="0"/>
        </w:tabs>
        <w:spacing w:beforeLines="60" w:before="144"/>
        <w:ind w:left="0" w:right="-81" w:firstLine="0"/>
        <w:jc w:val="both"/>
        <w:rPr>
          <w:rFonts w:ascii="Arial" w:hAnsi="Arial" w:cs="Arial"/>
        </w:rPr>
      </w:pPr>
      <w:r w:rsidRPr="002477A0">
        <w:rPr>
          <w:rFonts w:ascii="Arial" w:hAnsi="Arial" w:cs="Arial"/>
        </w:rPr>
        <w:t xml:space="preserve">Ja nolikumā noteiktajā termiņā iesniegts neviens </w:t>
      </w:r>
      <w:smartTag w:uri="schemas-tilde-lv/tildestengine" w:element="veidnes">
        <w:smartTagPr>
          <w:attr w:name="id" w:val="-1"/>
          <w:attr w:name="baseform" w:val="pieteikums"/>
          <w:attr w:name="text" w:val="pieteikums"/>
        </w:smartTagPr>
        <w:r w:rsidRPr="002477A0">
          <w:rPr>
            <w:rFonts w:ascii="Arial" w:hAnsi="Arial" w:cs="Arial"/>
          </w:rPr>
          <w:t>pieteikums</w:t>
        </w:r>
      </w:smartTag>
      <w:r w:rsidRPr="002477A0">
        <w:rPr>
          <w:rFonts w:ascii="Arial" w:hAnsi="Arial" w:cs="Arial"/>
        </w:rPr>
        <w:t>, Komisija var pagarināt pieteikumu iesniegšanas termiņu, pārējos izsoles nosacījumus atstājot negrozītus.</w:t>
      </w:r>
    </w:p>
    <w:p w14:paraId="785F44D6" w14:textId="77777777" w:rsidR="005F2A57" w:rsidRDefault="005F2A57" w:rsidP="005F2A57">
      <w:pPr>
        <w:numPr>
          <w:ilvl w:val="1"/>
          <w:numId w:val="7"/>
        </w:numPr>
        <w:tabs>
          <w:tab w:val="left" w:pos="0"/>
        </w:tabs>
        <w:spacing w:beforeLines="60" w:before="144"/>
        <w:jc w:val="both"/>
        <w:rPr>
          <w:rFonts w:ascii="Arial" w:hAnsi="Arial" w:cs="Arial"/>
        </w:rPr>
      </w:pPr>
      <w:r w:rsidRPr="002477A0">
        <w:rPr>
          <w:rFonts w:ascii="Arial" w:hAnsi="Arial" w:cs="Arial"/>
        </w:rPr>
        <w:t>Informācija par izsoles dalībniekiem un to skaitu līdz izsolei netiek izpausta.</w:t>
      </w:r>
    </w:p>
    <w:p w14:paraId="6D77F0B2" w14:textId="77777777" w:rsidR="00391DE7" w:rsidRPr="002477A0" w:rsidRDefault="00391DE7" w:rsidP="00391DE7">
      <w:pPr>
        <w:tabs>
          <w:tab w:val="left" w:pos="0"/>
        </w:tabs>
        <w:spacing w:beforeLines="60" w:before="144"/>
        <w:ind w:left="720"/>
        <w:jc w:val="both"/>
        <w:rPr>
          <w:rFonts w:ascii="Arial" w:hAnsi="Arial" w:cs="Arial"/>
        </w:rPr>
      </w:pPr>
    </w:p>
    <w:p w14:paraId="79E0CB56" w14:textId="77777777" w:rsidR="00CC7E93" w:rsidRPr="002477A0" w:rsidRDefault="00E4493C" w:rsidP="00CC7E93">
      <w:pPr>
        <w:numPr>
          <w:ilvl w:val="0"/>
          <w:numId w:val="7"/>
        </w:numPr>
        <w:tabs>
          <w:tab w:val="left" w:pos="0"/>
        </w:tabs>
        <w:spacing w:beforeLines="60" w:before="144"/>
        <w:jc w:val="center"/>
        <w:rPr>
          <w:rFonts w:ascii="Arial" w:hAnsi="Arial" w:cs="Arial"/>
          <w:b/>
        </w:rPr>
      </w:pPr>
      <w:r w:rsidRPr="002477A0">
        <w:rPr>
          <w:rFonts w:ascii="Arial" w:hAnsi="Arial" w:cs="Arial"/>
          <w:b/>
        </w:rPr>
        <w:t>Izsoles norise</w:t>
      </w:r>
    </w:p>
    <w:p w14:paraId="3FE59D5A" w14:textId="0EBE1ADE" w:rsidR="00C64F84" w:rsidRPr="002477A0" w:rsidRDefault="00E4493C" w:rsidP="001E22B0">
      <w:pPr>
        <w:numPr>
          <w:ilvl w:val="1"/>
          <w:numId w:val="15"/>
        </w:numPr>
        <w:tabs>
          <w:tab w:val="left" w:pos="0"/>
        </w:tabs>
        <w:spacing w:beforeLines="60" w:before="144"/>
        <w:ind w:left="0" w:firstLine="0"/>
        <w:jc w:val="both"/>
        <w:rPr>
          <w:rFonts w:ascii="Arial" w:hAnsi="Arial" w:cs="Arial"/>
          <w:lang w:bidi="yi-Hebr"/>
        </w:rPr>
      </w:pPr>
      <w:r w:rsidRPr="002477A0">
        <w:rPr>
          <w:rFonts w:ascii="Arial" w:hAnsi="Arial" w:cs="Arial"/>
          <w:b/>
          <w:bCs/>
          <w:u w:val="single"/>
        </w:rPr>
        <w:t xml:space="preserve">Izsole notiks </w:t>
      </w:r>
      <w:r w:rsidR="00F616D9" w:rsidRPr="002477A0">
        <w:rPr>
          <w:rFonts w:ascii="Arial" w:hAnsi="Arial" w:cs="Arial"/>
          <w:b/>
          <w:bCs/>
          <w:u w:val="single"/>
        </w:rPr>
        <w:t>202</w:t>
      </w:r>
      <w:r w:rsidR="00182CCD" w:rsidRPr="002477A0">
        <w:rPr>
          <w:rFonts w:ascii="Arial" w:hAnsi="Arial" w:cs="Arial"/>
          <w:b/>
          <w:bCs/>
          <w:u w:val="single"/>
        </w:rPr>
        <w:t>4</w:t>
      </w:r>
      <w:r w:rsidR="00F616D9" w:rsidRPr="002477A0">
        <w:rPr>
          <w:rFonts w:ascii="Arial" w:hAnsi="Arial" w:cs="Arial"/>
          <w:b/>
          <w:bCs/>
          <w:u w:val="single"/>
        </w:rPr>
        <w:t>.</w:t>
      </w:r>
      <w:r w:rsidR="00AC7EED" w:rsidRPr="002477A0">
        <w:rPr>
          <w:rFonts w:ascii="Arial" w:hAnsi="Arial" w:cs="Arial"/>
          <w:b/>
          <w:bCs/>
          <w:u w:val="single"/>
        </w:rPr>
        <w:t>gada</w:t>
      </w:r>
      <w:r w:rsidR="00182CCD" w:rsidRPr="00E51128">
        <w:rPr>
          <w:rFonts w:ascii="Arial" w:hAnsi="Arial" w:cs="Arial"/>
          <w:b/>
          <w:bCs/>
          <w:u w:val="single"/>
        </w:rPr>
        <w:t>_</w:t>
      </w:r>
      <w:r w:rsidR="00E51128">
        <w:rPr>
          <w:rFonts w:ascii="Arial" w:hAnsi="Arial" w:cs="Arial"/>
          <w:b/>
          <w:bCs/>
          <w:u w:val="single"/>
        </w:rPr>
        <w:t>13</w:t>
      </w:r>
      <w:r w:rsidR="00F91DF4" w:rsidRPr="002477A0">
        <w:rPr>
          <w:rFonts w:ascii="Arial" w:hAnsi="Arial" w:cs="Arial"/>
          <w:b/>
          <w:bCs/>
          <w:u w:val="single"/>
        </w:rPr>
        <w:t>.</w:t>
      </w:r>
      <w:r w:rsidR="00E51128">
        <w:rPr>
          <w:rFonts w:ascii="Arial" w:hAnsi="Arial" w:cs="Arial"/>
          <w:b/>
          <w:bCs/>
          <w:u w:val="single"/>
        </w:rPr>
        <w:t xml:space="preserve">martā </w:t>
      </w:r>
      <w:r w:rsidR="00585649" w:rsidRPr="002477A0">
        <w:rPr>
          <w:rFonts w:ascii="Arial" w:hAnsi="Arial" w:cs="Arial"/>
          <w:b/>
          <w:bCs/>
          <w:u w:val="single"/>
        </w:rPr>
        <w:t>plks</w:t>
      </w:r>
      <w:r w:rsidR="00581C44" w:rsidRPr="002477A0">
        <w:rPr>
          <w:rFonts w:ascii="Arial" w:hAnsi="Arial" w:cs="Arial"/>
          <w:b/>
          <w:bCs/>
          <w:u w:val="single"/>
        </w:rPr>
        <w:t>t.</w:t>
      </w:r>
      <w:r w:rsidR="00E51128">
        <w:rPr>
          <w:rFonts w:ascii="Arial" w:hAnsi="Arial" w:cs="Arial"/>
          <w:b/>
          <w:bCs/>
          <w:u w:val="single"/>
        </w:rPr>
        <w:t xml:space="preserve">10.30 </w:t>
      </w:r>
      <w:r w:rsidRPr="002477A0">
        <w:rPr>
          <w:rFonts w:ascii="Arial" w:hAnsi="Arial" w:cs="Arial"/>
        </w:rPr>
        <w:t xml:space="preserve">Rīgā, SIA „Rīgas meži” biroja </w:t>
      </w:r>
      <w:r w:rsidR="00103B4D" w:rsidRPr="002477A0">
        <w:rPr>
          <w:rFonts w:ascii="Arial" w:hAnsi="Arial" w:cs="Arial"/>
        </w:rPr>
        <w:t>telpās</w:t>
      </w:r>
      <w:r w:rsidRPr="002477A0">
        <w:rPr>
          <w:rFonts w:ascii="Arial" w:hAnsi="Arial" w:cs="Arial"/>
        </w:rPr>
        <w:t xml:space="preserve"> Rīgā, </w:t>
      </w:r>
      <w:r w:rsidR="00E52835" w:rsidRPr="002477A0">
        <w:rPr>
          <w:rFonts w:ascii="Arial" w:hAnsi="Arial" w:cs="Arial"/>
        </w:rPr>
        <w:t>Ojāra Vācieša ielā 6,k-1</w:t>
      </w:r>
      <w:r w:rsidRPr="002477A0">
        <w:rPr>
          <w:rFonts w:ascii="Arial" w:hAnsi="Arial" w:cs="Arial"/>
        </w:rPr>
        <w:t>.</w:t>
      </w:r>
      <w:r w:rsidR="0030388A" w:rsidRPr="002477A0">
        <w:rPr>
          <w:rFonts w:ascii="Arial" w:hAnsi="Arial" w:cs="Arial"/>
        </w:rPr>
        <w:t xml:space="preserve"> </w:t>
      </w:r>
      <w:r w:rsidR="0030388A" w:rsidRPr="002477A0">
        <w:rPr>
          <w:rFonts w:ascii="Arial" w:hAnsi="Arial" w:cs="Arial"/>
          <w:u w:val="single"/>
        </w:rPr>
        <w:t>Izsoles dalībnieku izsolē drīkstēs pārstāvēt tikai viena fiziska persona</w:t>
      </w:r>
      <w:r w:rsidR="0030388A" w:rsidRPr="002477A0">
        <w:rPr>
          <w:rFonts w:ascii="Arial" w:hAnsi="Arial" w:cs="Arial"/>
        </w:rPr>
        <w:t xml:space="preserve">. </w:t>
      </w:r>
    </w:p>
    <w:p w14:paraId="66D249F4" w14:textId="61FE86A0"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 xml:space="preserve">Izsoli vada Komisijas </w:t>
      </w:r>
      <w:r w:rsidR="00A65962" w:rsidRPr="002477A0">
        <w:rPr>
          <w:rFonts w:ascii="Arial" w:hAnsi="Arial" w:cs="Arial"/>
          <w:lang w:bidi="yi-Hebr"/>
        </w:rPr>
        <w:t>priekšsēdētājs</w:t>
      </w:r>
      <w:r w:rsidRPr="002477A0">
        <w:rPr>
          <w:rFonts w:ascii="Arial" w:hAnsi="Arial" w:cs="Arial"/>
          <w:lang w:bidi="yi-Hebr"/>
        </w:rPr>
        <w:t>.</w:t>
      </w:r>
    </w:p>
    <w:p w14:paraId="2C6C01B0"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lastRenderedPageBreak/>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3276A2AE"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rPr>
        <w:t>Komisijas priekšsēdētājs, atklājot izsoli, nosauc izsoles objektu, norādot to adresi un sastāvu, paziņo Izsoles objekt</w:t>
      </w:r>
      <w:r w:rsidR="005F1CD3" w:rsidRPr="002477A0">
        <w:rPr>
          <w:rFonts w:ascii="Arial" w:hAnsi="Arial" w:cs="Arial"/>
        </w:rPr>
        <w:t>a</w:t>
      </w:r>
      <w:r w:rsidRPr="002477A0">
        <w:rPr>
          <w:rFonts w:ascii="Arial" w:hAnsi="Arial" w:cs="Arial"/>
        </w:rPr>
        <w:t xml:space="preserve"> sākumcen</w:t>
      </w:r>
      <w:r w:rsidR="005F1CD3" w:rsidRPr="002477A0">
        <w:rPr>
          <w:rFonts w:ascii="Arial" w:hAnsi="Arial" w:cs="Arial"/>
        </w:rPr>
        <w:t>u</w:t>
      </w:r>
      <w:r w:rsidRPr="002477A0">
        <w:rPr>
          <w:rFonts w:ascii="Arial" w:hAnsi="Arial" w:cs="Arial"/>
          <w:lang w:bidi="yi-Hebr"/>
        </w:rPr>
        <w:t xml:space="preserve">, soli, par kādu sākumcenu var pārsolīt. </w:t>
      </w:r>
    </w:p>
    <w:p w14:paraId="7AD28023" w14:textId="660BBD8A" w:rsidR="005F2A57" w:rsidRPr="00E51128" w:rsidRDefault="005F2A57" w:rsidP="005F2A57">
      <w:pPr>
        <w:numPr>
          <w:ilvl w:val="1"/>
          <w:numId w:val="15"/>
        </w:numPr>
        <w:tabs>
          <w:tab w:val="left" w:pos="0"/>
        </w:tabs>
        <w:spacing w:beforeLines="60" w:before="144"/>
        <w:ind w:left="0" w:firstLine="0"/>
        <w:jc w:val="both"/>
        <w:rPr>
          <w:rFonts w:ascii="Arial" w:hAnsi="Arial" w:cs="Arial"/>
          <w:b/>
          <w:bCs/>
          <w:u w:val="single"/>
        </w:rPr>
      </w:pPr>
      <w:r w:rsidRPr="00E51128">
        <w:rPr>
          <w:rFonts w:ascii="Arial" w:hAnsi="Arial" w:cs="Arial"/>
          <w:b/>
          <w:bCs/>
          <w:u w:val="single"/>
          <w:lang w:bidi="yi-Hebr"/>
        </w:rPr>
        <w:t xml:space="preserve">Viens izsoles solis ir EUR </w:t>
      </w:r>
      <w:r w:rsidR="00182CCD" w:rsidRPr="00E51128">
        <w:rPr>
          <w:rFonts w:ascii="Arial" w:hAnsi="Arial" w:cs="Arial"/>
          <w:b/>
          <w:bCs/>
          <w:u w:val="single"/>
          <w:lang w:bidi="yi-Hebr"/>
        </w:rPr>
        <w:t>1</w:t>
      </w:r>
      <w:r w:rsidR="00EA4951" w:rsidRPr="00E51128">
        <w:rPr>
          <w:rFonts w:ascii="Arial" w:hAnsi="Arial" w:cs="Arial"/>
          <w:b/>
          <w:bCs/>
          <w:u w:val="single"/>
          <w:lang w:bidi="yi-Hebr"/>
        </w:rPr>
        <w:t>5</w:t>
      </w:r>
      <w:r w:rsidR="00DA6D19" w:rsidRPr="00E51128">
        <w:rPr>
          <w:rFonts w:ascii="Arial" w:hAnsi="Arial" w:cs="Arial"/>
          <w:b/>
          <w:bCs/>
          <w:u w:val="single"/>
          <w:lang w:bidi="yi-Hebr"/>
        </w:rPr>
        <w:t>0</w:t>
      </w:r>
      <w:r w:rsidRPr="00E51128">
        <w:rPr>
          <w:rFonts w:ascii="Arial" w:hAnsi="Arial" w:cs="Arial"/>
          <w:b/>
          <w:bCs/>
          <w:u w:val="single"/>
          <w:lang w:bidi="yi-Hebr"/>
        </w:rPr>
        <w:t>.00 (</w:t>
      </w:r>
      <w:r w:rsidR="00182CCD" w:rsidRPr="00E51128">
        <w:rPr>
          <w:rFonts w:ascii="Arial" w:hAnsi="Arial" w:cs="Arial"/>
          <w:b/>
          <w:bCs/>
          <w:u w:val="single"/>
          <w:lang w:bidi="yi-Hebr"/>
        </w:rPr>
        <w:t>piecpadsmit</w:t>
      </w:r>
      <w:r w:rsidR="00A016BD" w:rsidRPr="00E51128">
        <w:rPr>
          <w:rFonts w:ascii="Arial" w:hAnsi="Arial" w:cs="Arial"/>
          <w:b/>
          <w:bCs/>
          <w:u w:val="single"/>
          <w:lang w:bidi="yi-Hebr"/>
        </w:rPr>
        <w:t xml:space="preserve"> </w:t>
      </w:r>
      <w:r w:rsidRPr="00E51128">
        <w:rPr>
          <w:rFonts w:ascii="Arial" w:hAnsi="Arial" w:cs="Arial"/>
          <w:b/>
          <w:bCs/>
          <w:i/>
          <w:iCs/>
          <w:u w:val="single"/>
          <w:lang w:bidi="yi-Hebr"/>
        </w:rPr>
        <w:t>euro</w:t>
      </w:r>
      <w:r w:rsidRPr="00E51128">
        <w:rPr>
          <w:rFonts w:ascii="Arial" w:hAnsi="Arial" w:cs="Arial"/>
          <w:b/>
          <w:bCs/>
          <w:u w:val="single"/>
          <w:lang w:bidi="yi-Hebr"/>
        </w:rPr>
        <w:t>).</w:t>
      </w:r>
    </w:p>
    <w:p w14:paraId="788AC0CA" w14:textId="4DC4C193"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 xml:space="preserve">Ja uz izsoli reģistrējies tikai viens izsoles dalībnieks, solīšana nenotiek un </w:t>
      </w:r>
      <w:r w:rsidR="005F1CD3" w:rsidRPr="002477A0">
        <w:rPr>
          <w:rFonts w:ascii="Arial" w:hAnsi="Arial" w:cs="Arial"/>
          <w:lang w:bidi="yi-Hebr"/>
        </w:rPr>
        <w:t>nomas tiesības</w:t>
      </w:r>
      <w:r w:rsidRPr="002477A0">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Solītāji solīšanas procesā paceļ savu dalībnieka numuru. Solīšana notiek tikai pa vienam izsoles solim.</w:t>
      </w:r>
    </w:p>
    <w:p w14:paraId="36ED49BA" w14:textId="5C62629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Izsoles komisija protokolē izsoles gaitu. Izsoles protokolam kā pielikumu pievieno dalībnieku reģistrācijas lapas.</w:t>
      </w:r>
    </w:p>
    <w:p w14:paraId="2F8988A1"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rPr>
        <w:t>Komisija patur tiesības jebkurā brīdī pārtraukt izsoli, ja tā konstatē jebkādas nepilnības nolikumā.</w:t>
      </w:r>
    </w:p>
    <w:p w14:paraId="47A39239" w14:textId="77777777" w:rsidR="00E4493C" w:rsidRPr="002477A0" w:rsidRDefault="00E4493C" w:rsidP="00F10BD5">
      <w:pPr>
        <w:numPr>
          <w:ilvl w:val="0"/>
          <w:numId w:val="9"/>
        </w:numPr>
        <w:tabs>
          <w:tab w:val="left" w:pos="0"/>
        </w:tabs>
        <w:spacing w:beforeLines="60" w:before="144"/>
        <w:jc w:val="center"/>
        <w:rPr>
          <w:rFonts w:ascii="Arial" w:hAnsi="Arial" w:cs="Arial"/>
        </w:rPr>
      </w:pPr>
      <w:r w:rsidRPr="002477A0">
        <w:rPr>
          <w:rFonts w:ascii="Arial" w:hAnsi="Arial" w:cs="Arial"/>
          <w:b/>
          <w:lang w:bidi="yi-Hebr"/>
        </w:rPr>
        <w:t>Izsoles rezultātu apstiprināšana un nomas līguma spēkā stāšanās kārtība</w:t>
      </w:r>
    </w:p>
    <w:p w14:paraId="692D7A62" w14:textId="77777777"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lastRenderedPageBreak/>
        <w:t xml:space="preserve">Izsoles komisija 1 (vienas) darba dienu laikā pēc izsoles sastāda izsoles protokolu, vienlaicīgi </w:t>
      </w:r>
      <w:r w:rsidRPr="002477A0">
        <w:rPr>
          <w:rFonts w:ascii="Arial" w:hAnsi="Arial" w:cs="Arial"/>
        </w:rPr>
        <w:t xml:space="preserve">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7.3.7. punktā noteiktais. Izsoles dalībnieks, kas neiztur sankciju, nolikuma 7.3.7. punkta pārbaudi, zaudē izsolē iegūtās tiesības un viņa vietā par uzvarētāju tiek atzīts nākamais izsoles dalībnieks, kurš solījis pēdējo augstāko solījumu un izturējis sankciju pārbaudi. Izsoles komisija sagatavoto izsoles protokolu </w:t>
      </w:r>
      <w:r w:rsidRPr="002477A0">
        <w:rPr>
          <w:rFonts w:ascii="Arial" w:hAnsi="Arial" w:cs="Arial"/>
          <w:lang w:bidi="yi-Hebr"/>
        </w:rPr>
        <w:t>nodod protokolu iznomātājam izsoles rezultātu apstiprināšanai.</w:t>
      </w:r>
    </w:p>
    <w:p w14:paraId="10BCEE1A" w14:textId="60D8FADD" w:rsidR="009049DF" w:rsidRPr="002477A0" w:rsidRDefault="009049DF" w:rsidP="009049DF">
      <w:pPr>
        <w:numPr>
          <w:ilvl w:val="1"/>
          <w:numId w:val="9"/>
        </w:numPr>
        <w:tabs>
          <w:tab w:val="left" w:pos="0"/>
        </w:tabs>
        <w:spacing w:beforeLines="60" w:before="144"/>
        <w:ind w:left="0" w:right="-81" w:firstLine="0"/>
        <w:jc w:val="both"/>
        <w:rPr>
          <w:rFonts w:ascii="Arial" w:hAnsi="Arial" w:cs="Arial"/>
        </w:rPr>
      </w:pPr>
      <w:r w:rsidRPr="002477A0">
        <w:rPr>
          <w:rFonts w:ascii="Arial" w:hAnsi="Arial" w:cs="Arial"/>
        </w:rPr>
        <w:t xml:space="preserve"> Lēmumu par izsoles rezultātu apstiprināšanu pieņem izsoles komisija. Lēmums par izsoles rezultātu tiek publicēts Rīgas valstspilsētas pašvaldības </w:t>
      </w:r>
      <w:r w:rsidR="00E46FA2" w:rsidRPr="002477A0">
        <w:rPr>
          <w:rFonts w:ascii="Arial" w:hAnsi="Arial" w:cs="Arial"/>
        </w:rPr>
        <w:t xml:space="preserve">tīmekļa vietnē </w:t>
      </w:r>
      <w:hyperlink r:id="rId22" w:history="1">
        <w:r w:rsidRPr="002477A0">
          <w:rPr>
            <w:rStyle w:val="Hipersaite"/>
            <w:rFonts w:ascii="Arial" w:hAnsi="Arial" w:cs="Arial"/>
            <w:color w:val="auto"/>
          </w:rPr>
          <w:t>www.riga.lv</w:t>
        </w:r>
      </w:hyperlink>
      <w:r w:rsidRPr="002477A0">
        <w:rPr>
          <w:rFonts w:ascii="Arial" w:hAnsi="Arial" w:cs="Arial"/>
        </w:rPr>
        <w:t xml:space="preserve">,  iznomātāja </w:t>
      </w:r>
      <w:r w:rsidR="00E46FA2" w:rsidRPr="002477A0">
        <w:rPr>
          <w:rFonts w:ascii="Arial" w:hAnsi="Arial" w:cs="Arial"/>
        </w:rPr>
        <w:t xml:space="preserve">tīmekļa vietnē </w:t>
      </w:r>
      <w:hyperlink r:id="rId23" w:history="1">
        <w:r w:rsidRPr="002477A0">
          <w:rPr>
            <w:rStyle w:val="Hipersaite"/>
            <w:rFonts w:ascii="Arial" w:hAnsi="Arial" w:cs="Arial"/>
            <w:color w:val="auto"/>
          </w:rPr>
          <w:t>www.rigasmezi.lv</w:t>
        </w:r>
      </w:hyperlink>
      <w:r w:rsidRPr="002477A0">
        <w:rPr>
          <w:rFonts w:ascii="Arial" w:hAnsi="Arial" w:cs="Arial"/>
        </w:rPr>
        <w:t xml:space="preserve"> un Valsts Nekustamie īpašumi </w:t>
      </w:r>
      <w:r w:rsidR="00E46FA2" w:rsidRPr="002477A0">
        <w:rPr>
          <w:rFonts w:ascii="Arial" w:hAnsi="Arial" w:cs="Arial"/>
        </w:rPr>
        <w:t>tīmekļa vietnē</w:t>
      </w:r>
      <w:r w:rsidRPr="002477A0">
        <w:rPr>
          <w:rFonts w:ascii="Arial" w:hAnsi="Arial" w:cs="Arial"/>
        </w:rPr>
        <w:t xml:space="preserve"> </w:t>
      </w:r>
      <w:hyperlink r:id="rId24" w:history="1">
        <w:r w:rsidRPr="002477A0">
          <w:rPr>
            <w:rStyle w:val="Hipersaite"/>
            <w:rFonts w:ascii="Arial" w:hAnsi="Arial" w:cs="Arial"/>
            <w:color w:val="auto"/>
          </w:rPr>
          <w:t>www.vni.lv</w:t>
        </w:r>
      </w:hyperlink>
      <w:r w:rsidRPr="002477A0">
        <w:rPr>
          <w:rFonts w:ascii="Arial" w:hAnsi="Arial" w:cs="Arial"/>
        </w:rPr>
        <w:t xml:space="preserve">. </w:t>
      </w:r>
    </w:p>
    <w:p w14:paraId="3B070F85" w14:textId="7F1CDA61"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rPr>
        <w:t xml:space="preserve"> </w:t>
      </w:r>
      <w:r w:rsidRPr="002477A0">
        <w:rPr>
          <w:rFonts w:ascii="Arial" w:hAnsi="Arial" w:cs="Arial"/>
          <w:lang w:bidi="yi-Hebr"/>
        </w:rPr>
        <w:t xml:space="preserve">Izsoles uzvarētājs ne vēlāk kā nākamo </w:t>
      </w:r>
      <w:r w:rsidR="009303DF" w:rsidRPr="002477A0">
        <w:rPr>
          <w:rFonts w:ascii="Arial" w:hAnsi="Arial" w:cs="Arial"/>
          <w:lang w:bidi="yi-Hebr"/>
        </w:rPr>
        <w:t xml:space="preserve">3 </w:t>
      </w:r>
      <w:r w:rsidRPr="002477A0">
        <w:rPr>
          <w:rFonts w:ascii="Arial" w:hAnsi="Arial" w:cs="Arial"/>
          <w:lang w:bidi="yi-Hebr"/>
        </w:rPr>
        <w:t>(</w:t>
      </w:r>
      <w:r w:rsidR="009303DF" w:rsidRPr="002477A0">
        <w:rPr>
          <w:rFonts w:ascii="Arial" w:hAnsi="Arial" w:cs="Arial"/>
          <w:lang w:bidi="yi-Hebr"/>
        </w:rPr>
        <w:t>trīs</w:t>
      </w:r>
      <w:r w:rsidRPr="002477A0">
        <w:rPr>
          <w:rFonts w:ascii="Arial" w:hAnsi="Arial" w:cs="Arial"/>
          <w:lang w:bidi="yi-Hebr"/>
        </w:rPr>
        <w:t xml:space="preserve">) </w:t>
      </w:r>
      <w:r w:rsidR="00A12793" w:rsidRPr="002477A0">
        <w:rPr>
          <w:rFonts w:ascii="Arial" w:hAnsi="Arial" w:cs="Arial"/>
          <w:lang w:bidi="yi-Hebr"/>
        </w:rPr>
        <w:t xml:space="preserve">darba </w:t>
      </w:r>
      <w:r w:rsidRPr="002477A0">
        <w:rPr>
          <w:rFonts w:ascii="Arial" w:hAnsi="Arial" w:cs="Arial"/>
          <w:lang w:bidi="yi-Hebr"/>
        </w:rPr>
        <w:t xml:space="preserve">dienu laikā pēc izsoles rezultāta apstiprināšanas un līguma projekta saņemšanas paraksta </w:t>
      </w:r>
      <w:r w:rsidR="00E46FA2" w:rsidRPr="002477A0">
        <w:rPr>
          <w:rFonts w:ascii="Arial" w:hAnsi="Arial" w:cs="Arial"/>
          <w:lang w:bidi="yi-Hebr"/>
        </w:rPr>
        <w:t>L</w:t>
      </w:r>
      <w:r w:rsidRPr="002477A0">
        <w:rPr>
          <w:rFonts w:ascii="Arial" w:hAnsi="Arial" w:cs="Arial"/>
          <w:lang w:bidi="yi-Hebr"/>
        </w:rPr>
        <w:t>īgumu.</w:t>
      </w:r>
    </w:p>
    <w:p w14:paraId="18EB4460" w14:textId="10F2C33D"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Ja Izsoles uzvarētājs neparaksta </w:t>
      </w:r>
      <w:r w:rsidR="00E46FA2" w:rsidRPr="002477A0">
        <w:rPr>
          <w:rFonts w:ascii="Arial" w:hAnsi="Arial" w:cs="Arial"/>
          <w:lang w:bidi="yi-Hebr"/>
        </w:rPr>
        <w:t>L</w:t>
      </w:r>
      <w:r w:rsidRPr="002477A0">
        <w:rPr>
          <w:rFonts w:ascii="Arial" w:hAnsi="Arial" w:cs="Arial"/>
          <w:lang w:bidi="yi-Hebr"/>
        </w:rPr>
        <w:t xml:space="preserve">īgumu, viņš zaudē iemaksāto drošības naudu un izsolē iegūtās tiesības. </w:t>
      </w:r>
    </w:p>
    <w:p w14:paraId="14AACF4D" w14:textId="4C38A259"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E46FA2" w:rsidRPr="002477A0">
        <w:rPr>
          <w:rFonts w:ascii="Arial" w:hAnsi="Arial" w:cs="Arial"/>
          <w:lang w:bidi="yi-Hebr"/>
        </w:rPr>
        <w:t>L</w:t>
      </w:r>
      <w:r w:rsidRPr="002477A0">
        <w:rPr>
          <w:rFonts w:ascii="Arial" w:hAnsi="Arial" w:cs="Arial"/>
          <w:lang w:bidi="yi-Hebr"/>
        </w:rPr>
        <w:t>īgumu ar paša nosolīto augstāko nomas maksu.</w:t>
      </w:r>
    </w:p>
    <w:p w14:paraId="77DF67D4" w14:textId="132D9B88"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Ja arī tas nosolītājs, kas par tādu kļuvis saskaņā ar šo noteikumu 9.5.punktu, neparaksta </w:t>
      </w:r>
      <w:r w:rsidR="00E46FA2" w:rsidRPr="002477A0">
        <w:rPr>
          <w:rFonts w:ascii="Arial" w:hAnsi="Arial" w:cs="Arial"/>
          <w:lang w:bidi="yi-Hebr"/>
        </w:rPr>
        <w:t>L</w:t>
      </w:r>
      <w:r w:rsidRPr="002477A0">
        <w:rPr>
          <w:rFonts w:ascii="Arial" w:hAnsi="Arial" w:cs="Arial"/>
          <w:lang w:bidi="yi-Hebr"/>
        </w:rPr>
        <w:t xml:space="preserve">īgumu, viņš zaudē iemaksāto drošības naudu un izsolē iegūtās tiesības. </w:t>
      </w:r>
      <w:r w:rsidR="00EE0252" w:rsidRPr="002477A0">
        <w:rPr>
          <w:rFonts w:ascii="Arial" w:hAnsi="Arial" w:cs="Arial"/>
          <w:lang w:bidi="yi-Hebr"/>
        </w:rPr>
        <w:t>Šajā gadījumā rīkojama jauna nomas tiesību izsole.</w:t>
      </w:r>
      <w:r w:rsidR="00EE0252" w:rsidRPr="002477A0" w:rsidDel="006A2AB1">
        <w:rPr>
          <w:rFonts w:ascii="Arial" w:hAnsi="Arial" w:cs="Arial"/>
          <w:lang w:bidi="yi-Hebr"/>
        </w:rPr>
        <w:t xml:space="preserve"> </w:t>
      </w:r>
    </w:p>
    <w:p w14:paraId="509F2C52" w14:textId="068D7F8F" w:rsidR="009049DF" w:rsidRPr="002477A0" w:rsidRDefault="000C1087" w:rsidP="009049DF">
      <w:pPr>
        <w:numPr>
          <w:ilvl w:val="1"/>
          <w:numId w:val="9"/>
        </w:numPr>
        <w:tabs>
          <w:tab w:val="left" w:pos="0"/>
        </w:tabs>
        <w:spacing w:beforeLines="60" w:before="144"/>
        <w:ind w:left="0" w:firstLine="0"/>
        <w:jc w:val="both"/>
        <w:rPr>
          <w:rFonts w:ascii="Arial" w:hAnsi="Arial" w:cs="Arial"/>
          <w:lang w:bidi="yi-Hebr"/>
        </w:rPr>
      </w:pPr>
      <w:r w:rsidRPr="002477A0">
        <w:rPr>
          <w:rFonts w:ascii="Arial" w:hAnsi="Arial" w:cs="Arial"/>
        </w:rPr>
        <w:t>L</w:t>
      </w:r>
      <w:r w:rsidR="009049DF" w:rsidRPr="002477A0">
        <w:rPr>
          <w:rFonts w:ascii="Arial" w:hAnsi="Arial" w:cs="Arial"/>
        </w:rPr>
        <w:t xml:space="preserve">īgums stājas spēkā ar tā </w:t>
      </w:r>
      <w:r w:rsidRPr="002477A0">
        <w:rPr>
          <w:rFonts w:ascii="Arial" w:hAnsi="Arial" w:cs="Arial"/>
        </w:rPr>
        <w:t xml:space="preserve">savstarpējas parakstīšanas </w:t>
      </w:r>
      <w:r w:rsidR="009049DF" w:rsidRPr="002477A0">
        <w:rPr>
          <w:rFonts w:ascii="Arial" w:hAnsi="Arial" w:cs="Arial"/>
        </w:rPr>
        <w:t xml:space="preserve">brīdi un ir spēkā līdz tajā noteikto saistību izpildei. </w:t>
      </w:r>
    </w:p>
    <w:p w14:paraId="05742CD2" w14:textId="15F92C56" w:rsidR="009049DF" w:rsidRPr="002477A0" w:rsidRDefault="009049DF" w:rsidP="009049DF">
      <w:pPr>
        <w:numPr>
          <w:ilvl w:val="1"/>
          <w:numId w:val="9"/>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w:t>
      </w:r>
      <w:r w:rsidR="00E9053F" w:rsidRPr="002477A0">
        <w:rPr>
          <w:rFonts w:ascii="Arial" w:hAnsi="Arial" w:cs="Arial"/>
        </w:rPr>
        <w:t>L</w:t>
      </w:r>
      <w:r w:rsidRPr="002477A0">
        <w:rPr>
          <w:rFonts w:ascii="Arial" w:hAnsi="Arial" w:cs="Arial"/>
        </w:rPr>
        <w:t xml:space="preserve">īguma noslēgšanu ne vēlāk kā 10 (desmit) darba dienu laikā pēc tā noslēgšanas tiek publicēta Rīgas valstspilsētas pašvaldības </w:t>
      </w:r>
      <w:r w:rsidR="00E9053F" w:rsidRPr="002477A0">
        <w:rPr>
          <w:rFonts w:ascii="Arial" w:hAnsi="Arial" w:cs="Arial"/>
        </w:rPr>
        <w:t xml:space="preserve">tīmekļa vietnē </w:t>
      </w:r>
      <w:hyperlink r:id="rId25" w:history="1">
        <w:r w:rsidRPr="002477A0">
          <w:rPr>
            <w:rStyle w:val="Hipersaite"/>
            <w:rFonts w:ascii="Arial" w:hAnsi="Arial" w:cs="Arial"/>
            <w:color w:val="auto"/>
          </w:rPr>
          <w:t>www.riga.lv</w:t>
        </w:r>
      </w:hyperlink>
      <w:r w:rsidRPr="002477A0">
        <w:rPr>
          <w:rFonts w:ascii="Arial" w:hAnsi="Arial" w:cs="Arial"/>
        </w:rPr>
        <w:t xml:space="preserve"> un iznomātāja </w:t>
      </w:r>
      <w:r w:rsidR="00E9053F" w:rsidRPr="002477A0">
        <w:rPr>
          <w:rFonts w:ascii="Arial" w:hAnsi="Arial" w:cs="Arial"/>
        </w:rPr>
        <w:t>tīmekļa vietnē</w:t>
      </w:r>
      <w:r w:rsidRPr="002477A0">
        <w:rPr>
          <w:rFonts w:ascii="Arial" w:hAnsi="Arial" w:cs="Arial"/>
        </w:rPr>
        <w:t xml:space="preserve"> </w:t>
      </w:r>
      <w:hyperlink r:id="rId26" w:history="1">
        <w:r w:rsidRPr="002477A0">
          <w:rPr>
            <w:rStyle w:val="Hipersaite"/>
            <w:rFonts w:ascii="Arial" w:hAnsi="Arial" w:cs="Arial"/>
            <w:color w:val="auto"/>
          </w:rPr>
          <w:t>www.rigasmezi.lv</w:t>
        </w:r>
      </w:hyperlink>
      <w:r w:rsidRPr="002477A0">
        <w:rPr>
          <w:rFonts w:ascii="Arial" w:hAnsi="Arial" w:cs="Arial"/>
        </w:rPr>
        <w:t xml:space="preserve">, Valsts Nekustamie īpašumi </w:t>
      </w:r>
      <w:r w:rsidR="00E9053F" w:rsidRPr="002477A0">
        <w:rPr>
          <w:rFonts w:ascii="Arial" w:hAnsi="Arial" w:cs="Arial"/>
        </w:rPr>
        <w:t>tīmekļa vietnē</w:t>
      </w:r>
      <w:r w:rsidRPr="002477A0">
        <w:rPr>
          <w:rFonts w:ascii="Arial" w:hAnsi="Arial" w:cs="Arial"/>
        </w:rPr>
        <w:t xml:space="preserve"> </w:t>
      </w:r>
      <w:hyperlink r:id="rId27" w:history="1">
        <w:r w:rsidRPr="002477A0">
          <w:rPr>
            <w:rStyle w:val="Hipersaite"/>
            <w:rFonts w:ascii="Arial" w:hAnsi="Arial" w:cs="Arial"/>
            <w:color w:val="auto"/>
          </w:rPr>
          <w:t>www.vni.lv</w:t>
        </w:r>
      </w:hyperlink>
      <w:r w:rsidRPr="002477A0">
        <w:rPr>
          <w:rFonts w:ascii="Arial" w:hAnsi="Arial" w:cs="Arial"/>
        </w:rPr>
        <w:t xml:space="preserve">. </w:t>
      </w:r>
    </w:p>
    <w:p w14:paraId="54E81E66" w14:textId="3BD2EC6E" w:rsidR="009049DF" w:rsidRPr="002477A0" w:rsidRDefault="009049DF" w:rsidP="009049DF">
      <w:pPr>
        <w:numPr>
          <w:ilvl w:val="1"/>
          <w:numId w:val="9"/>
        </w:numPr>
        <w:tabs>
          <w:tab w:val="left" w:pos="0"/>
        </w:tabs>
        <w:spacing w:beforeLines="60" w:before="144"/>
        <w:ind w:left="0" w:firstLine="0"/>
        <w:jc w:val="both"/>
        <w:rPr>
          <w:rFonts w:ascii="Arial" w:hAnsi="Arial" w:cs="Arial"/>
          <w:lang w:bidi="yi-Hebr"/>
        </w:rPr>
      </w:pPr>
      <w:r w:rsidRPr="002477A0">
        <w:rPr>
          <w:rFonts w:ascii="Arial" w:hAnsi="Arial" w:cs="Arial"/>
        </w:rPr>
        <w:t xml:space="preserve">Izsoles uzvarētāja, kas noslēdzis </w:t>
      </w:r>
      <w:r w:rsidR="00E9053F" w:rsidRPr="002477A0">
        <w:rPr>
          <w:rFonts w:ascii="Arial" w:hAnsi="Arial" w:cs="Arial"/>
        </w:rPr>
        <w:t>L</w:t>
      </w:r>
      <w:r w:rsidRPr="002477A0">
        <w:rPr>
          <w:rFonts w:ascii="Arial" w:hAnsi="Arial" w:cs="Arial"/>
        </w:rPr>
        <w:t xml:space="preserve">īgumu, samaksātā drošības nauda tiek </w:t>
      </w:r>
      <w:r w:rsidR="00E9053F" w:rsidRPr="002477A0">
        <w:rPr>
          <w:rFonts w:ascii="Arial" w:hAnsi="Arial" w:cs="Arial"/>
        </w:rPr>
        <w:t>noteikta</w:t>
      </w:r>
      <w:r w:rsidRPr="002477A0">
        <w:rPr>
          <w:rFonts w:ascii="Arial" w:hAnsi="Arial" w:cs="Arial"/>
        </w:rPr>
        <w:t xml:space="preserve"> kā līguma saistību izpildes nodrošinājums un tiek atgriezta Līgum</w:t>
      </w:r>
      <w:r w:rsidR="00D23051" w:rsidRPr="002477A0">
        <w:rPr>
          <w:rFonts w:ascii="Arial" w:hAnsi="Arial" w:cs="Arial"/>
        </w:rPr>
        <w:t>ā</w:t>
      </w:r>
      <w:r w:rsidRPr="002477A0">
        <w:rPr>
          <w:rFonts w:ascii="Arial" w:hAnsi="Arial" w:cs="Arial"/>
        </w:rPr>
        <w:t xml:space="preserve"> </w:t>
      </w:r>
      <w:r w:rsidR="00E9053F" w:rsidRPr="002477A0">
        <w:rPr>
          <w:rFonts w:ascii="Arial" w:hAnsi="Arial" w:cs="Arial"/>
        </w:rPr>
        <w:t xml:space="preserve">(3.pielikums) </w:t>
      </w:r>
      <w:r w:rsidRPr="002477A0">
        <w:rPr>
          <w:rFonts w:ascii="Arial" w:hAnsi="Arial" w:cs="Arial"/>
        </w:rPr>
        <w:t>noteiktajos gadījumos.</w:t>
      </w:r>
    </w:p>
    <w:p w14:paraId="67E30C0A" w14:textId="25C4FE3F"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Pēc </w:t>
      </w:r>
      <w:r w:rsidR="00E9053F" w:rsidRPr="002477A0">
        <w:rPr>
          <w:rFonts w:ascii="Arial" w:hAnsi="Arial" w:cs="Arial"/>
          <w:lang w:bidi="yi-Hebr"/>
        </w:rPr>
        <w:t>L</w:t>
      </w:r>
      <w:r w:rsidRPr="002477A0">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380FF915"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7D37896"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66C60A27"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56805714"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neparakstās par savu pēdējo nosolīto zemes nomas maksu;</w:t>
      </w:r>
    </w:p>
    <w:p w14:paraId="2E80CD63" w14:textId="1FDA7D0B" w:rsidR="002E4D4B" w:rsidRPr="002477A0" w:rsidRDefault="009049DF" w:rsidP="002E4D4B">
      <w:pPr>
        <w:numPr>
          <w:ilvl w:val="2"/>
          <w:numId w:val="9"/>
        </w:numPr>
        <w:tabs>
          <w:tab w:val="left" w:pos="851"/>
        </w:tabs>
        <w:jc w:val="both"/>
        <w:rPr>
          <w:rFonts w:ascii="Arial" w:hAnsi="Arial" w:cs="Arial"/>
          <w:lang w:bidi="yi-Hebr"/>
        </w:rPr>
      </w:pPr>
      <w:r w:rsidRPr="002477A0">
        <w:rPr>
          <w:rFonts w:ascii="Arial" w:hAnsi="Arial" w:cs="Arial"/>
          <w:lang w:bidi="yi-Hebr"/>
        </w:rPr>
        <w:t xml:space="preserve">nosolītājs vai izsolāmās mantas ieguvējs, kas par tādu kļuvis Nolikumā noteiktajā kārtībā, neparaksta </w:t>
      </w:r>
      <w:r w:rsidR="00E9053F" w:rsidRPr="002477A0">
        <w:rPr>
          <w:rFonts w:ascii="Arial" w:hAnsi="Arial" w:cs="Arial"/>
          <w:lang w:bidi="yi-Hebr"/>
        </w:rPr>
        <w:t>L</w:t>
      </w:r>
      <w:r w:rsidRPr="002477A0">
        <w:rPr>
          <w:rFonts w:ascii="Arial" w:hAnsi="Arial" w:cs="Arial"/>
          <w:lang w:bidi="yi-Hebr"/>
        </w:rPr>
        <w:t>īgumu;</w:t>
      </w:r>
    </w:p>
    <w:p w14:paraId="1C12ECFF" w14:textId="077B8C63" w:rsidR="002E4D4B" w:rsidRPr="002477A0" w:rsidRDefault="002E4D4B" w:rsidP="002E4D4B">
      <w:pPr>
        <w:numPr>
          <w:ilvl w:val="2"/>
          <w:numId w:val="9"/>
        </w:numPr>
        <w:tabs>
          <w:tab w:val="left" w:pos="851"/>
        </w:tabs>
        <w:jc w:val="both"/>
        <w:rPr>
          <w:rFonts w:ascii="Arial" w:hAnsi="Arial" w:cs="Arial"/>
          <w:lang w:bidi="yi-Hebr"/>
        </w:rPr>
      </w:pPr>
      <w:r w:rsidRPr="002477A0">
        <w:rPr>
          <w:rFonts w:ascii="Arial" w:hAnsi="Arial" w:cs="Arial"/>
          <w:lang w:bidi="yi-Hebr"/>
        </w:rPr>
        <w:lastRenderedPageBreak/>
        <w:t>izsoles dalībnieks, kurš ieguvis Līguma slēgšanas tiesības, tās zaudē tam noteikto sankciju dēļ.</w:t>
      </w:r>
    </w:p>
    <w:p w14:paraId="252F47F4" w14:textId="59FE20FB" w:rsidR="009049DF" w:rsidRPr="002477A0" w:rsidRDefault="009049DF" w:rsidP="00DC7A76">
      <w:pPr>
        <w:numPr>
          <w:ilvl w:val="2"/>
          <w:numId w:val="9"/>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3DD03390" w14:textId="620CB6E8" w:rsidR="00D32868" w:rsidRPr="002477A0" w:rsidRDefault="009049DF" w:rsidP="00200263">
      <w:pPr>
        <w:numPr>
          <w:ilvl w:val="1"/>
          <w:numId w:val="9"/>
        </w:numPr>
        <w:jc w:val="both"/>
        <w:rPr>
          <w:rFonts w:ascii="Arial" w:hAnsi="Arial" w:cs="Arial"/>
          <w:lang w:bidi="yi-Hebr"/>
        </w:rPr>
      </w:pPr>
      <w:r w:rsidRPr="002477A0">
        <w:rPr>
          <w:rFonts w:ascii="Arial" w:hAnsi="Arial" w:cs="Arial"/>
          <w:lang w:bidi="yi-Hebr"/>
        </w:rPr>
        <w:t xml:space="preserve">Neatmaksātā drošības nauda tiek ieskaitīta </w:t>
      </w:r>
      <w:r w:rsidR="002A2461" w:rsidRPr="002477A0">
        <w:rPr>
          <w:rFonts w:ascii="Arial" w:hAnsi="Arial" w:cs="Arial"/>
          <w:lang w:bidi="yi-Hebr"/>
        </w:rPr>
        <w:t xml:space="preserve">SIA “Rīgas meži” </w:t>
      </w:r>
      <w:r w:rsidRPr="002477A0">
        <w:rPr>
          <w:rFonts w:ascii="Arial" w:hAnsi="Arial" w:cs="Arial"/>
          <w:lang w:bidi="yi-Hebr"/>
        </w:rPr>
        <w:t>budžetā.</w:t>
      </w:r>
    </w:p>
    <w:p w14:paraId="6397EA05" w14:textId="77777777" w:rsidR="009049DF" w:rsidRPr="002477A0" w:rsidRDefault="009049DF" w:rsidP="009049DF">
      <w:pPr>
        <w:jc w:val="both"/>
        <w:rPr>
          <w:rFonts w:ascii="Arial" w:hAnsi="Arial" w:cs="Arial"/>
          <w:lang w:bidi="yi-Hebr"/>
        </w:rPr>
      </w:pPr>
    </w:p>
    <w:p w14:paraId="55F9A2C6" w14:textId="215E3B74" w:rsidR="009049DF" w:rsidRPr="002477A0" w:rsidRDefault="009049DF" w:rsidP="009049DF">
      <w:pPr>
        <w:keepNext/>
        <w:numPr>
          <w:ilvl w:val="0"/>
          <w:numId w:val="9"/>
        </w:numPr>
        <w:jc w:val="center"/>
        <w:outlineLvl w:val="0"/>
        <w:rPr>
          <w:rFonts w:ascii="Arial" w:hAnsi="Arial" w:cs="Arial"/>
          <w:b/>
          <w:lang w:bidi="yi-Hebr"/>
        </w:rPr>
      </w:pPr>
      <w:r w:rsidRPr="002477A0">
        <w:rPr>
          <w:rFonts w:ascii="Arial" w:hAnsi="Arial" w:cs="Arial"/>
          <w:b/>
          <w:lang w:bidi="yi-Hebr"/>
        </w:rPr>
        <w:t>Nenotikusi izsole, spēkā neesoša izsole</w:t>
      </w:r>
      <w:r w:rsidR="00CC776D" w:rsidRPr="002477A0">
        <w:rPr>
          <w:rFonts w:ascii="Arial" w:hAnsi="Arial" w:cs="Arial"/>
          <w:b/>
          <w:lang w:bidi="yi-Hebr"/>
        </w:rPr>
        <w:t xml:space="preserve">, </w:t>
      </w:r>
      <w:r w:rsidRPr="002477A0">
        <w:rPr>
          <w:rFonts w:ascii="Arial" w:hAnsi="Arial" w:cs="Arial"/>
          <w:b/>
          <w:lang w:bidi="yi-Hebr"/>
        </w:rPr>
        <w:t>atkārtota izsole</w:t>
      </w:r>
      <w:r w:rsidR="00CC776D" w:rsidRPr="002477A0">
        <w:rPr>
          <w:rFonts w:ascii="Arial" w:hAnsi="Arial" w:cs="Arial"/>
          <w:b/>
          <w:lang w:bidi="yi-Hebr"/>
        </w:rPr>
        <w:t xml:space="preserve"> un izsoles pārtraukšana</w:t>
      </w:r>
    </w:p>
    <w:p w14:paraId="64E6616A" w14:textId="77777777" w:rsidR="009049DF" w:rsidRPr="002477A0" w:rsidRDefault="009049DF" w:rsidP="009049DF">
      <w:pPr>
        <w:ind w:left="390"/>
        <w:jc w:val="both"/>
        <w:rPr>
          <w:rFonts w:ascii="Arial" w:hAnsi="Arial" w:cs="Arial"/>
          <w:lang w:bidi="yi-Hebr"/>
        </w:rPr>
      </w:pPr>
    </w:p>
    <w:p w14:paraId="75341764" w14:textId="371BA06A" w:rsidR="00BA4B3A" w:rsidRPr="002477A0" w:rsidRDefault="00BA4B3A" w:rsidP="00BA4B3A">
      <w:pPr>
        <w:numPr>
          <w:ilvl w:val="1"/>
          <w:numId w:val="9"/>
        </w:numPr>
        <w:tabs>
          <w:tab w:val="left" w:pos="851"/>
        </w:tabs>
        <w:ind w:left="0" w:firstLine="0"/>
        <w:jc w:val="both"/>
        <w:rPr>
          <w:rFonts w:ascii="Arial" w:hAnsi="Arial" w:cs="Arial"/>
          <w:lang w:bidi="yi-Hebr"/>
        </w:rPr>
      </w:pPr>
      <w:r w:rsidRPr="002477A0">
        <w:rPr>
          <w:rFonts w:ascii="Arial" w:hAnsi="Arial" w:cs="Arial"/>
          <w:lang w:bidi="yi-Hebr"/>
        </w:rPr>
        <w:t>Izsole kopumā atzīstama par nenotikušu:</w:t>
      </w:r>
    </w:p>
    <w:p w14:paraId="6A724924"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uz izsoli nav reģistrēts vai uz izsoli nav ieradies neviens izsoles dalībnieks;</w:t>
      </w:r>
    </w:p>
    <w:p w14:paraId="3D6CE6FC"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neviens izsoles dalībnieks nav pārsolījis sākotnējās nomas maksas apmēru;</w:t>
      </w:r>
    </w:p>
    <w:p w14:paraId="15E62385" w14:textId="67247DE9"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 xml:space="preserve">ja neviens no izsoles dalībniekiem, kuri ieguvuši tiesības slēgt </w:t>
      </w:r>
      <w:r w:rsidR="002E4D4B" w:rsidRPr="002477A0">
        <w:rPr>
          <w:rFonts w:ascii="Arial" w:hAnsi="Arial" w:cs="Arial"/>
          <w:lang w:bidi="yi-Hebr"/>
        </w:rPr>
        <w:t>L</w:t>
      </w:r>
      <w:r w:rsidRPr="002477A0">
        <w:rPr>
          <w:rFonts w:ascii="Arial" w:hAnsi="Arial" w:cs="Arial"/>
          <w:lang w:bidi="yi-Hebr"/>
        </w:rPr>
        <w:t>īgumu,</w:t>
      </w:r>
      <w:r w:rsidR="002E4D4B" w:rsidRPr="002477A0">
        <w:rPr>
          <w:rFonts w:ascii="Arial" w:hAnsi="Arial" w:cs="Arial"/>
          <w:lang w:bidi="yi-Hebr"/>
        </w:rPr>
        <w:t xml:space="preserve"> atsakās</w:t>
      </w:r>
      <w:r w:rsidRPr="002477A0">
        <w:rPr>
          <w:rFonts w:ascii="Arial" w:hAnsi="Arial" w:cs="Arial"/>
          <w:lang w:bidi="yi-Hebr"/>
        </w:rPr>
        <w:t xml:space="preserve"> </w:t>
      </w:r>
      <w:r w:rsidR="002E4D4B" w:rsidRPr="002477A0">
        <w:rPr>
          <w:rFonts w:ascii="Arial" w:hAnsi="Arial" w:cs="Arial"/>
          <w:lang w:bidi="yi-Hebr"/>
        </w:rPr>
        <w:t xml:space="preserve">to </w:t>
      </w:r>
      <w:r w:rsidRPr="002477A0">
        <w:rPr>
          <w:rFonts w:ascii="Arial" w:hAnsi="Arial" w:cs="Arial"/>
          <w:lang w:bidi="yi-Hebr"/>
        </w:rPr>
        <w:t>parakst</w:t>
      </w:r>
      <w:r w:rsidR="002E4D4B" w:rsidRPr="002477A0">
        <w:rPr>
          <w:rFonts w:ascii="Arial" w:hAnsi="Arial" w:cs="Arial"/>
          <w:lang w:bidi="yi-Hebr"/>
        </w:rPr>
        <w:t>īt</w:t>
      </w:r>
      <w:r w:rsidRPr="002477A0">
        <w:rPr>
          <w:rFonts w:ascii="Arial" w:hAnsi="Arial" w:cs="Arial"/>
          <w:lang w:bidi="yi-Hebr"/>
        </w:rPr>
        <w:t>;</w:t>
      </w:r>
    </w:p>
    <w:p w14:paraId="38ED7437"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attiecīgās izsoles objekta dalībnieki zaudējuši iegūtās tiesības tiem noteikto sankciju dēļ.</w:t>
      </w:r>
    </w:p>
    <w:p w14:paraId="08904617" w14:textId="7DFF4395" w:rsidR="00BA4B3A" w:rsidRPr="002477A0" w:rsidRDefault="00BA4B3A" w:rsidP="00BA4B3A">
      <w:pPr>
        <w:numPr>
          <w:ilvl w:val="1"/>
          <w:numId w:val="9"/>
        </w:numPr>
        <w:tabs>
          <w:tab w:val="left" w:pos="851"/>
        </w:tabs>
        <w:ind w:left="0" w:firstLine="0"/>
        <w:jc w:val="both"/>
        <w:rPr>
          <w:rFonts w:ascii="Arial" w:hAnsi="Arial" w:cs="Arial"/>
          <w:lang w:bidi="yi-Hebr"/>
        </w:rPr>
      </w:pPr>
      <w:r w:rsidRPr="002477A0">
        <w:rPr>
          <w:rFonts w:ascii="Arial" w:hAnsi="Arial" w:cs="Arial"/>
          <w:lang w:bidi="yi-Hebr"/>
        </w:rPr>
        <w:t>Izsole kopumā tiek atzīta par spēkā neesošu un tiek rīkota atkārtota izsole:</w:t>
      </w:r>
    </w:p>
    <w:p w14:paraId="21DD873F" w14:textId="44D0B991" w:rsidR="00BA4B3A" w:rsidRPr="002477A0" w:rsidRDefault="00BA4B3A" w:rsidP="00BA4B3A">
      <w:pPr>
        <w:numPr>
          <w:ilvl w:val="2"/>
          <w:numId w:val="9"/>
        </w:numPr>
        <w:tabs>
          <w:tab w:val="left" w:pos="851"/>
        </w:tabs>
        <w:ind w:left="0" w:firstLine="0"/>
        <w:jc w:val="both"/>
        <w:rPr>
          <w:rFonts w:ascii="Arial" w:hAnsi="Arial" w:cs="Arial"/>
          <w:lang w:bidi="yi-Hebr"/>
        </w:rPr>
      </w:pPr>
      <w:r w:rsidRPr="002477A0">
        <w:rPr>
          <w:rFonts w:ascii="Arial" w:hAnsi="Arial" w:cs="Arial"/>
          <w:lang w:bidi="yi-Hebr"/>
        </w:rPr>
        <w:t>ja izsole tikusi izziņota, pārkāpjot šos noteikumus</w:t>
      </w:r>
      <w:r w:rsidR="00CC776D" w:rsidRPr="002477A0">
        <w:rPr>
          <w:rFonts w:ascii="Arial" w:hAnsi="Arial" w:cs="Arial"/>
          <w:lang w:bidi="yi-Hebr"/>
        </w:rPr>
        <w:t>;</w:t>
      </w:r>
      <w:r w:rsidR="002E4D4B" w:rsidRPr="002477A0">
        <w:rPr>
          <w:rFonts w:ascii="Arial" w:hAnsi="Arial" w:cs="Arial"/>
          <w:lang w:bidi="yi-Hebr"/>
        </w:rPr>
        <w:t xml:space="preserve"> </w:t>
      </w:r>
    </w:p>
    <w:p w14:paraId="4A9A39C7" w14:textId="77777777" w:rsidR="00BA4B3A" w:rsidRPr="002477A0" w:rsidRDefault="00BA4B3A" w:rsidP="00BA4B3A">
      <w:pPr>
        <w:numPr>
          <w:ilvl w:val="2"/>
          <w:numId w:val="9"/>
        </w:numPr>
        <w:tabs>
          <w:tab w:val="left" w:pos="851"/>
        </w:tabs>
        <w:ind w:left="709" w:hanging="709"/>
        <w:jc w:val="both"/>
        <w:rPr>
          <w:rFonts w:ascii="Arial" w:hAnsi="Arial" w:cs="Arial"/>
          <w:lang w:bidi="yi-Hebr"/>
        </w:rPr>
      </w:pPr>
      <w:r w:rsidRPr="002477A0">
        <w:rPr>
          <w:rFonts w:ascii="Arial" w:hAnsi="Arial" w:cs="Arial"/>
          <w:lang w:bidi="yi-Hebr"/>
        </w:rPr>
        <w:t>ja tiek noskaidrots, ka nepamatoti noraidīta kāda dalībnieka piedalīšanās izsolē vai nepareizi noraidīts kāds pārsolījums;</w:t>
      </w:r>
    </w:p>
    <w:p w14:paraId="19A7627C" w14:textId="77777777" w:rsidR="00BA4B3A" w:rsidRPr="002477A0" w:rsidRDefault="00BA4B3A" w:rsidP="00BA4B3A">
      <w:pPr>
        <w:numPr>
          <w:ilvl w:val="2"/>
          <w:numId w:val="9"/>
        </w:numPr>
        <w:tabs>
          <w:tab w:val="left" w:pos="851"/>
        </w:tabs>
        <w:ind w:left="709" w:hanging="709"/>
        <w:jc w:val="both"/>
        <w:rPr>
          <w:rFonts w:ascii="Arial" w:hAnsi="Arial" w:cs="Arial"/>
          <w:lang w:bidi="yi-Hebr"/>
        </w:rPr>
      </w:pPr>
      <w:r w:rsidRPr="002477A0">
        <w:rPr>
          <w:rFonts w:ascii="Arial" w:hAnsi="Arial" w:cs="Arial"/>
          <w:lang w:bidi="yi-Hebr"/>
        </w:rPr>
        <w:t>ja izsolē starp dalībniekiem konstatēta vienošanās, kas ietekmējusi izsoles rezultātus vai gaitu;</w:t>
      </w:r>
    </w:p>
    <w:p w14:paraId="4579E4B2" w14:textId="3F1AC143" w:rsidR="00BA4B3A" w:rsidRPr="002477A0" w:rsidRDefault="00BA4B3A" w:rsidP="00BA4B3A">
      <w:pPr>
        <w:numPr>
          <w:ilvl w:val="2"/>
          <w:numId w:val="9"/>
        </w:numPr>
        <w:tabs>
          <w:tab w:val="left" w:pos="851"/>
        </w:tabs>
        <w:ind w:left="0" w:firstLine="0"/>
        <w:jc w:val="both"/>
        <w:rPr>
          <w:rFonts w:ascii="Arial" w:hAnsi="Arial" w:cs="Arial"/>
          <w:lang w:bidi="yi-Hebr"/>
        </w:rPr>
      </w:pPr>
      <w:r w:rsidRPr="002477A0">
        <w:rPr>
          <w:rFonts w:ascii="Arial" w:hAnsi="Arial" w:cs="Arial"/>
          <w:lang w:bidi="yi-Hebr"/>
        </w:rPr>
        <w:t>ja izsoles objektu iegūst persona, kurai nav bijušas tiesības piedalīties izsolē.</w:t>
      </w:r>
      <w:r w:rsidR="00CC776D" w:rsidRPr="002477A0">
        <w:rPr>
          <w:rFonts w:ascii="Arial" w:hAnsi="Arial" w:cs="Arial"/>
          <w:lang w:bidi="yi-Hebr"/>
        </w:rPr>
        <w:t xml:space="preserve"> 10.3. Ja pēc izsoles izsludināšanas radušies apstākļi, kā dēļ nav iespējams turpināt tās norisi, izsoles komisija p</w:t>
      </w:r>
      <w:r w:rsidR="00D32868" w:rsidRPr="002477A0">
        <w:rPr>
          <w:rFonts w:ascii="Arial" w:hAnsi="Arial" w:cs="Arial"/>
          <w:lang w:bidi="yi-Hebr"/>
        </w:rPr>
        <w:t>ār</w:t>
      </w:r>
      <w:r w:rsidR="00CC776D" w:rsidRPr="002477A0">
        <w:rPr>
          <w:rFonts w:ascii="Arial" w:hAnsi="Arial" w:cs="Arial"/>
          <w:lang w:bidi="yi-Hebr"/>
        </w:rPr>
        <w:t>trau</w:t>
      </w:r>
      <w:r w:rsidR="00D32868" w:rsidRPr="002477A0">
        <w:rPr>
          <w:rFonts w:ascii="Arial" w:hAnsi="Arial" w:cs="Arial"/>
          <w:lang w:bidi="yi-Hebr"/>
        </w:rPr>
        <w:t>c</w:t>
      </w:r>
      <w:r w:rsidR="00CC776D" w:rsidRPr="002477A0">
        <w:rPr>
          <w:rFonts w:ascii="Arial" w:hAnsi="Arial" w:cs="Arial"/>
          <w:lang w:bidi="yi-Hebr"/>
        </w:rPr>
        <w:t xml:space="preserve"> izsoli. </w:t>
      </w:r>
    </w:p>
    <w:p w14:paraId="70475C99" w14:textId="77777777" w:rsidR="00BA4B3A" w:rsidRPr="002477A0" w:rsidRDefault="00BA4B3A" w:rsidP="00BA4B3A">
      <w:pPr>
        <w:tabs>
          <w:tab w:val="left" w:pos="851"/>
        </w:tabs>
        <w:jc w:val="both"/>
        <w:rPr>
          <w:rFonts w:ascii="Arial" w:hAnsi="Arial" w:cs="Arial"/>
          <w:lang w:bidi="yi-Hebr"/>
        </w:rPr>
      </w:pPr>
    </w:p>
    <w:p w14:paraId="7CB854E9" w14:textId="77777777" w:rsidR="00BA4B3A" w:rsidRPr="002477A0" w:rsidRDefault="00BA4B3A" w:rsidP="00BA4B3A">
      <w:pPr>
        <w:numPr>
          <w:ilvl w:val="1"/>
          <w:numId w:val="9"/>
        </w:numPr>
        <w:tabs>
          <w:tab w:val="left" w:pos="851"/>
        </w:tabs>
        <w:ind w:left="0" w:firstLine="0"/>
        <w:jc w:val="both"/>
        <w:rPr>
          <w:rFonts w:ascii="Arial" w:hAnsi="Arial" w:cs="Arial"/>
          <w:lang w:bidi="yi-Hebr"/>
        </w:rPr>
      </w:pPr>
      <w:r w:rsidRPr="002477A0">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2477A0" w:rsidRDefault="00E4493C" w:rsidP="00E4493C">
      <w:pPr>
        <w:jc w:val="both"/>
        <w:rPr>
          <w:rFonts w:ascii="Arial" w:hAnsi="Arial" w:cs="Arial"/>
          <w:lang w:bidi="yi-Hebr"/>
        </w:rPr>
      </w:pPr>
    </w:p>
    <w:p w14:paraId="46F84D9D" w14:textId="77777777" w:rsidR="00E4493C" w:rsidRPr="002477A0" w:rsidRDefault="00E4493C" w:rsidP="00E4493C">
      <w:pPr>
        <w:keepNext/>
        <w:numPr>
          <w:ilvl w:val="0"/>
          <w:numId w:val="9"/>
        </w:numPr>
        <w:jc w:val="center"/>
        <w:outlineLvl w:val="0"/>
        <w:rPr>
          <w:rFonts w:ascii="Arial" w:hAnsi="Arial" w:cs="Arial"/>
          <w:b/>
          <w:lang w:bidi="yi-Hebr"/>
        </w:rPr>
      </w:pPr>
      <w:r w:rsidRPr="002477A0">
        <w:rPr>
          <w:rFonts w:ascii="Arial" w:hAnsi="Arial" w:cs="Arial"/>
          <w:b/>
          <w:lang w:bidi="yi-Hebr"/>
        </w:rPr>
        <w:t>Sūdzību iesniegšana</w:t>
      </w:r>
    </w:p>
    <w:p w14:paraId="2133EF52" w14:textId="2AD064D1" w:rsidR="00576F21" w:rsidRPr="002477A0" w:rsidRDefault="00576F21" w:rsidP="00200263">
      <w:pPr>
        <w:jc w:val="both"/>
        <w:rPr>
          <w:rFonts w:ascii="Arial" w:hAnsi="Arial" w:cs="Arial"/>
          <w:lang w:bidi="yi-Hebr"/>
        </w:rPr>
      </w:pPr>
    </w:p>
    <w:p w14:paraId="06CFED3D" w14:textId="3113C04A" w:rsidR="00576F21" w:rsidRPr="002477A0" w:rsidRDefault="00576F21" w:rsidP="00200263">
      <w:pPr>
        <w:ind w:firstLine="567"/>
        <w:jc w:val="both"/>
        <w:rPr>
          <w:rFonts w:ascii="Arial" w:hAnsi="Arial" w:cs="Arial"/>
          <w:lang w:bidi="yi-Hebr"/>
        </w:rPr>
      </w:pPr>
      <w:r w:rsidRPr="002477A0">
        <w:rPr>
          <w:rFonts w:ascii="Arial" w:hAnsi="Arial" w:cs="Arial"/>
          <w:bCs/>
          <w:lang w:eastAsia="en-US"/>
        </w:rPr>
        <w:t xml:space="preserve">11.1. </w:t>
      </w:r>
      <w:r w:rsidR="002E4D4B" w:rsidRPr="002477A0">
        <w:rPr>
          <w:rFonts w:ascii="Arial" w:hAnsi="Arial" w:cs="Arial"/>
          <w:bCs/>
          <w:lang w:eastAsia="en-US"/>
        </w:rPr>
        <w:t xml:space="preserve">Ja Izsoles dalībnieks vai pretendents uzskata, ka </w:t>
      </w:r>
      <w:r w:rsidR="00200263" w:rsidRPr="002477A0">
        <w:rPr>
          <w:rFonts w:ascii="Arial" w:hAnsi="Arial" w:cs="Arial"/>
          <w:bCs/>
          <w:lang w:eastAsia="en-US"/>
        </w:rPr>
        <w:t>i</w:t>
      </w:r>
      <w:r w:rsidR="002E4D4B" w:rsidRPr="002477A0">
        <w:rPr>
          <w:rFonts w:ascii="Arial" w:hAnsi="Arial" w:cs="Arial"/>
          <w:bCs/>
          <w:lang w:eastAsia="en-US"/>
        </w:rPr>
        <w:t xml:space="preserve">zsoles gaitā ir pārkāpti Latvijas Republikā spēkā esošie normatīvie tiesību akti un/vai </w:t>
      </w:r>
      <w:r w:rsidR="00200263" w:rsidRPr="002477A0">
        <w:rPr>
          <w:rFonts w:ascii="Arial" w:hAnsi="Arial" w:cs="Arial"/>
          <w:bCs/>
          <w:lang w:eastAsia="en-US"/>
        </w:rPr>
        <w:t>i</w:t>
      </w:r>
      <w:r w:rsidR="002E4D4B" w:rsidRPr="002477A0">
        <w:rPr>
          <w:rFonts w:ascii="Arial" w:hAnsi="Arial" w:cs="Arial"/>
          <w:bCs/>
          <w:lang w:eastAsia="en-US"/>
        </w:rPr>
        <w:t xml:space="preserve">zsoles </w:t>
      </w:r>
      <w:r w:rsidR="00200263" w:rsidRPr="002477A0">
        <w:rPr>
          <w:rFonts w:ascii="Arial" w:hAnsi="Arial" w:cs="Arial"/>
          <w:bCs/>
          <w:lang w:eastAsia="en-US"/>
        </w:rPr>
        <w:t>n</w:t>
      </w:r>
      <w:r w:rsidR="002E4D4B" w:rsidRPr="002477A0">
        <w:rPr>
          <w:rFonts w:ascii="Arial" w:hAnsi="Arial" w:cs="Arial"/>
          <w:bCs/>
          <w:lang w:eastAsia="en-US"/>
        </w:rPr>
        <w:t xml:space="preserve">olikumā noteiktais, tad viņam ir tiesības iesniegt sūdzību SIA “Rīgas meži” valdei. Sūdzība iesniedzama </w:t>
      </w:r>
      <w:r w:rsidR="002E4D4B" w:rsidRPr="00A32662">
        <w:rPr>
          <w:rFonts w:ascii="Arial" w:hAnsi="Arial" w:cs="Arial"/>
          <w:bCs/>
          <w:lang w:eastAsia="en-US"/>
        </w:rPr>
        <w:t xml:space="preserve">Lietvedības nodaļā, </w:t>
      </w:r>
      <w:r w:rsidR="002E4D4B" w:rsidRPr="00A32662">
        <w:rPr>
          <w:rFonts w:ascii="Arial" w:hAnsi="Arial" w:cs="Arial"/>
          <w:bCs/>
          <w:u w:val="single"/>
          <w:lang w:eastAsia="en-US"/>
        </w:rPr>
        <w:t>Ojāra Vācieša ielā 6, k-1, Rīgā, LV-1004</w:t>
      </w:r>
      <w:r w:rsidR="002E4D4B" w:rsidRPr="00A32662">
        <w:rPr>
          <w:rFonts w:ascii="Arial" w:hAnsi="Arial" w:cs="Arial"/>
          <w:bCs/>
          <w:lang w:eastAsia="en-US"/>
        </w:rPr>
        <w:t xml:space="preserve">, vai elektroniski e-pastā </w:t>
      </w:r>
      <w:hyperlink r:id="rId28" w:history="1">
        <w:r w:rsidR="002E4D4B" w:rsidRPr="00A32662">
          <w:rPr>
            <w:rFonts w:ascii="Arial" w:hAnsi="Arial" w:cs="Arial"/>
            <w:spacing w:val="14"/>
            <w:u w:val="single"/>
            <w:lang w:val="en-US" w:eastAsia="en-US"/>
          </w:rPr>
          <w:t>rigasmezi@rigasmezi.lv</w:t>
        </w:r>
      </w:hyperlink>
      <w:r w:rsidR="002E4D4B" w:rsidRPr="00A32662">
        <w:rPr>
          <w:rFonts w:ascii="Arial" w:hAnsi="Arial" w:cs="Arial"/>
          <w:spacing w:val="14"/>
          <w:lang w:val="en-US" w:eastAsia="en-US"/>
        </w:rPr>
        <w:t>,</w:t>
      </w:r>
      <w:r w:rsidR="002E4D4B" w:rsidRPr="002477A0">
        <w:rPr>
          <w:rFonts w:ascii="Arial" w:hAnsi="Arial" w:cs="Arial"/>
          <w:bCs/>
          <w:lang w:eastAsia="en-US"/>
        </w:rPr>
        <w:t xml:space="preserve"> parakstītu ar drošu elektronisko parakstu.</w:t>
      </w:r>
    </w:p>
    <w:p w14:paraId="3F65CBA4" w14:textId="77777777"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11.2. </w:t>
      </w:r>
      <w:r w:rsidR="002E4D4B" w:rsidRPr="002477A0">
        <w:rPr>
          <w:rFonts w:ascii="Arial" w:hAnsi="Arial" w:cs="Arial"/>
          <w:bCs/>
          <w:lang w:eastAsia="en-US"/>
        </w:rPr>
        <w:t xml:space="preserve">Sūdzība ir iesniedzama rakstiski, ne vēlāk kā 3 (trīs) darba dienu laikā no Izsoles norises dienas. </w:t>
      </w:r>
    </w:p>
    <w:p w14:paraId="1A047139" w14:textId="7D9974A5"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11.3. </w:t>
      </w:r>
      <w:r w:rsidR="002E4D4B" w:rsidRPr="002477A0">
        <w:rPr>
          <w:rFonts w:ascii="Arial" w:hAnsi="Arial" w:cs="Arial"/>
          <w:bCs/>
          <w:lang w:eastAsia="en-US"/>
        </w:rPr>
        <w:t xml:space="preserve">Sūdzībā jānorāda dalībnieka vai pretendenta nosaukums, reģistrācijas </w:t>
      </w:r>
      <w:r w:rsidR="003B5AB6" w:rsidRPr="002477A0">
        <w:rPr>
          <w:rFonts w:ascii="Arial" w:hAnsi="Arial" w:cs="Arial"/>
          <w:bCs/>
          <w:lang w:eastAsia="en-US"/>
        </w:rPr>
        <w:t>n</w:t>
      </w:r>
      <w:r w:rsidR="002E4D4B" w:rsidRPr="002477A0">
        <w:rPr>
          <w:rFonts w:ascii="Arial" w:hAnsi="Arial" w:cs="Arial"/>
          <w:bCs/>
          <w:lang w:eastAsia="en-US"/>
        </w:rPr>
        <w:t>umurs (juridiskām personām) vārds, uzvārds,</w:t>
      </w:r>
      <w:r w:rsidR="00200263" w:rsidRPr="002477A0">
        <w:rPr>
          <w:rFonts w:ascii="Arial" w:hAnsi="Arial" w:cs="Arial"/>
          <w:bCs/>
          <w:lang w:eastAsia="en-US"/>
        </w:rPr>
        <w:t xml:space="preserve"> </w:t>
      </w:r>
      <w:r w:rsidR="002E4D4B" w:rsidRPr="002477A0">
        <w:rPr>
          <w:rFonts w:ascii="Arial" w:hAnsi="Arial" w:cs="Arial"/>
          <w:bCs/>
          <w:lang w:eastAsia="en-US"/>
        </w:rPr>
        <w:t xml:space="preserve">personas kods (fiziskām personām), elektroniskā pasta adrese vai oficiālā elektroniskā adrese, kā arī Latvijas Republikā spēkā esošā normatīvā tiesību akta vai </w:t>
      </w:r>
      <w:r w:rsidR="00DC7A76" w:rsidRPr="002477A0">
        <w:rPr>
          <w:rFonts w:ascii="Arial" w:hAnsi="Arial" w:cs="Arial"/>
          <w:bCs/>
          <w:lang w:eastAsia="en-US"/>
        </w:rPr>
        <w:t>n</w:t>
      </w:r>
      <w:r w:rsidR="002E4D4B" w:rsidRPr="002477A0">
        <w:rPr>
          <w:rFonts w:ascii="Arial" w:hAnsi="Arial" w:cs="Arial"/>
          <w:bCs/>
          <w:lang w:eastAsia="en-US"/>
        </w:rPr>
        <w:t xml:space="preserve">olikuma konkrētā punkta pārkāpuma būtība. Sūdzību paraksta </w:t>
      </w:r>
      <w:r w:rsidR="00766519" w:rsidRPr="002477A0">
        <w:rPr>
          <w:rFonts w:ascii="Arial" w:hAnsi="Arial" w:cs="Arial"/>
          <w:bCs/>
          <w:lang w:eastAsia="en-US"/>
        </w:rPr>
        <w:t>d</w:t>
      </w:r>
      <w:r w:rsidR="002E4D4B" w:rsidRPr="002477A0">
        <w:rPr>
          <w:rFonts w:ascii="Arial" w:hAnsi="Arial" w:cs="Arial"/>
          <w:bCs/>
          <w:lang w:eastAsia="en-US"/>
        </w:rPr>
        <w:t>alībnieks vai pretend</w:t>
      </w:r>
      <w:r w:rsidR="00766519" w:rsidRPr="002477A0">
        <w:rPr>
          <w:rFonts w:ascii="Arial" w:hAnsi="Arial" w:cs="Arial"/>
          <w:bCs/>
          <w:lang w:eastAsia="en-US"/>
        </w:rPr>
        <w:t>e</w:t>
      </w:r>
      <w:r w:rsidR="002E4D4B" w:rsidRPr="002477A0">
        <w:rPr>
          <w:rFonts w:ascii="Arial" w:hAnsi="Arial" w:cs="Arial"/>
          <w:bCs/>
          <w:lang w:eastAsia="en-US"/>
        </w:rPr>
        <w:t>nts. Tai var tikt pievienoti attiecīgi dokumenti, kas pamato sūdzību.</w:t>
      </w:r>
    </w:p>
    <w:p w14:paraId="33B4B6A8" w14:textId="77777777"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11.4. </w:t>
      </w:r>
      <w:r w:rsidR="002E4D4B" w:rsidRPr="002477A0">
        <w:rPr>
          <w:rFonts w:ascii="Arial" w:hAnsi="Arial" w:cs="Arial"/>
          <w:bCs/>
          <w:lang w:eastAsia="en-US"/>
        </w:rPr>
        <w:t xml:space="preserve">Sūdzība tiek izskatīta 10 (desmit) darba dienu laikā no tās saņemšanas dienas. Ja sūdzības izskatīšanai ir nepieciešams saņemt papildus informāciju, SIA “Rīgas meži” ir tiesības pagarināt sūdzības izskatīšanas termiņu, par to informējot </w:t>
      </w:r>
      <w:r w:rsidR="002E4D4B" w:rsidRPr="002477A0">
        <w:rPr>
          <w:rFonts w:ascii="Arial" w:hAnsi="Arial" w:cs="Arial"/>
          <w:bCs/>
          <w:lang w:eastAsia="en-US"/>
        </w:rPr>
        <w:lastRenderedPageBreak/>
        <w:t>sūdzības iesniedzēju. Pēc sūdzības izskatīšanas tiek pieņemts lēmums par Izsoles atzīšanu par nenotikušu vai sūdzības noraidīšanu.</w:t>
      </w:r>
    </w:p>
    <w:p w14:paraId="42E502C7" w14:textId="04E02DBD" w:rsidR="002E4D4B" w:rsidRPr="002477A0" w:rsidRDefault="00576F21" w:rsidP="00200263">
      <w:pPr>
        <w:ind w:firstLine="567"/>
        <w:jc w:val="both"/>
        <w:rPr>
          <w:rFonts w:ascii="Arial" w:hAnsi="Arial" w:cs="Arial"/>
          <w:lang w:bidi="yi-Hebr"/>
        </w:rPr>
      </w:pPr>
      <w:r w:rsidRPr="002477A0">
        <w:rPr>
          <w:rFonts w:ascii="Arial" w:hAnsi="Arial" w:cs="Arial"/>
          <w:lang w:bidi="yi-Hebr"/>
        </w:rPr>
        <w:t xml:space="preserve">11.5. </w:t>
      </w:r>
      <w:r w:rsidR="002E4D4B" w:rsidRPr="002477A0">
        <w:rPr>
          <w:rFonts w:ascii="Arial" w:hAnsi="Arial" w:cs="Arial"/>
          <w:bCs/>
          <w:lang w:eastAsia="en-US"/>
        </w:rPr>
        <w:t>SIA “Rīgas meži” valdes lēmumu var pārsūdzēt tiesā, Latvijas Republikas normatīvajos aktos noteiktajā kārtībā.</w:t>
      </w:r>
    </w:p>
    <w:p w14:paraId="54A7A206" w14:textId="77777777" w:rsidR="002E4D4B" w:rsidRPr="002477A0" w:rsidRDefault="002E4D4B" w:rsidP="00177505">
      <w:pPr>
        <w:ind w:firstLine="567"/>
        <w:jc w:val="both"/>
        <w:rPr>
          <w:rFonts w:ascii="Arial" w:hAnsi="Arial" w:cs="Arial"/>
          <w:lang w:bidi="yi-Hebr"/>
        </w:rPr>
      </w:pPr>
    </w:p>
    <w:p w14:paraId="742BB21B" w14:textId="77777777" w:rsidR="00E4493C" w:rsidRPr="002477A0" w:rsidRDefault="00E4493C" w:rsidP="003B0E12">
      <w:pPr>
        <w:ind w:left="720"/>
        <w:jc w:val="both"/>
        <w:rPr>
          <w:rFonts w:ascii="Arial" w:hAnsi="Arial" w:cs="Arial"/>
          <w:lang w:bidi="yi-Hebr"/>
        </w:rPr>
      </w:pPr>
    </w:p>
    <w:p w14:paraId="4B5CB004" w14:textId="77777777" w:rsidR="00E4493C" w:rsidRPr="002477A0" w:rsidRDefault="00E4493C" w:rsidP="00BA4B3A">
      <w:pPr>
        <w:jc w:val="both"/>
        <w:rPr>
          <w:rFonts w:ascii="Arial" w:hAnsi="Arial" w:cs="Arial"/>
          <w:lang w:bidi="yi-Hebr"/>
        </w:rPr>
      </w:pPr>
      <w:r w:rsidRPr="002477A0">
        <w:rPr>
          <w:rFonts w:ascii="Arial" w:hAnsi="Arial" w:cs="Arial"/>
          <w:lang w:bidi="yi-Hebr"/>
        </w:rPr>
        <w:t>Pielikumā:</w:t>
      </w:r>
    </w:p>
    <w:p w14:paraId="3DD96D2F" w14:textId="77777777" w:rsidR="00CE0769" w:rsidRPr="002477A0" w:rsidRDefault="00CE0769" w:rsidP="00830D25">
      <w:pPr>
        <w:rPr>
          <w:rFonts w:ascii="Arial" w:hAnsi="Arial" w:cs="Arial"/>
        </w:rPr>
      </w:pPr>
      <w:r w:rsidRPr="002477A0">
        <w:rPr>
          <w:rFonts w:ascii="Arial" w:hAnsi="Arial" w:cs="Arial"/>
        </w:rPr>
        <w:t>1</w:t>
      </w:r>
      <w:r w:rsidR="00A85513" w:rsidRPr="002477A0">
        <w:rPr>
          <w:rFonts w:ascii="Arial" w:hAnsi="Arial" w:cs="Arial"/>
        </w:rPr>
        <w:t>.pielikums – Īpašuma atrašanās vietas plān</w:t>
      </w:r>
      <w:r w:rsidR="00BA4B3A" w:rsidRPr="002477A0">
        <w:rPr>
          <w:rFonts w:ascii="Arial" w:hAnsi="Arial" w:cs="Arial"/>
        </w:rPr>
        <w:t>s</w:t>
      </w:r>
      <w:r w:rsidR="00A85513" w:rsidRPr="002477A0">
        <w:rPr>
          <w:rFonts w:ascii="Arial" w:hAnsi="Arial" w:cs="Arial"/>
        </w:rPr>
        <w:t>;</w:t>
      </w:r>
    </w:p>
    <w:p w14:paraId="593E74D9" w14:textId="77777777" w:rsidR="00E4493C" w:rsidRPr="002477A0" w:rsidRDefault="00BA4B3A" w:rsidP="00830D25">
      <w:pPr>
        <w:rPr>
          <w:rFonts w:ascii="Arial" w:hAnsi="Arial" w:cs="Arial"/>
        </w:rPr>
      </w:pPr>
      <w:r w:rsidRPr="002477A0">
        <w:rPr>
          <w:rFonts w:ascii="Arial" w:hAnsi="Arial" w:cs="Arial"/>
        </w:rPr>
        <w:t>2</w:t>
      </w:r>
      <w:r w:rsidR="00E4493C" w:rsidRPr="002477A0">
        <w:rPr>
          <w:rFonts w:ascii="Arial" w:hAnsi="Arial" w:cs="Arial"/>
        </w:rPr>
        <w:t>.pielikums</w:t>
      </w:r>
      <w:r w:rsidR="00477919" w:rsidRPr="002477A0">
        <w:rPr>
          <w:rFonts w:ascii="Arial" w:hAnsi="Arial" w:cs="Arial"/>
        </w:rPr>
        <w:t xml:space="preserve"> – </w:t>
      </w:r>
      <w:r w:rsidR="00E4493C" w:rsidRPr="002477A0">
        <w:rPr>
          <w:rFonts w:ascii="Arial" w:hAnsi="Arial" w:cs="Arial"/>
        </w:rPr>
        <w:t>Pieteikum</w:t>
      </w:r>
      <w:r w:rsidR="00253F7B" w:rsidRPr="002477A0">
        <w:rPr>
          <w:rFonts w:ascii="Arial" w:hAnsi="Arial" w:cs="Arial"/>
        </w:rPr>
        <w:t>s</w:t>
      </w:r>
      <w:r w:rsidR="00E4493C" w:rsidRPr="002477A0">
        <w:rPr>
          <w:rFonts w:ascii="Arial" w:hAnsi="Arial" w:cs="Arial"/>
        </w:rPr>
        <w:t xml:space="preserve"> dalībai izsolē forma;</w:t>
      </w:r>
    </w:p>
    <w:p w14:paraId="044EEB67" w14:textId="77777777" w:rsidR="00B65E8E" w:rsidRDefault="00BA4B3A" w:rsidP="00830D25">
      <w:pPr>
        <w:rPr>
          <w:rFonts w:ascii="Arial" w:hAnsi="Arial" w:cs="Arial"/>
        </w:rPr>
      </w:pPr>
      <w:r w:rsidRPr="002477A0">
        <w:rPr>
          <w:rFonts w:ascii="Arial" w:hAnsi="Arial" w:cs="Arial"/>
        </w:rPr>
        <w:t>3</w:t>
      </w:r>
      <w:r w:rsidR="00E4493C" w:rsidRPr="002477A0">
        <w:rPr>
          <w:rFonts w:ascii="Arial" w:hAnsi="Arial" w:cs="Arial"/>
        </w:rPr>
        <w:t xml:space="preserve">.pielikums </w:t>
      </w:r>
      <w:r w:rsidR="00477919" w:rsidRPr="002477A0">
        <w:rPr>
          <w:rFonts w:ascii="Arial" w:hAnsi="Arial" w:cs="Arial"/>
        </w:rPr>
        <w:t>–</w:t>
      </w:r>
      <w:r w:rsidR="00E4493C" w:rsidRPr="002477A0">
        <w:rPr>
          <w:rFonts w:ascii="Arial" w:hAnsi="Arial" w:cs="Arial"/>
        </w:rPr>
        <w:t xml:space="preserve"> Zemes nomas līguma projekts</w:t>
      </w:r>
    </w:p>
    <w:p w14:paraId="4C157B54" w14:textId="38FB0FD3" w:rsidR="00E4493C" w:rsidRPr="002477A0" w:rsidRDefault="00B65E8E" w:rsidP="00830D25">
      <w:pPr>
        <w:rPr>
          <w:rFonts w:ascii="Arial" w:hAnsi="Arial" w:cs="Arial"/>
        </w:rPr>
      </w:pPr>
      <w:r>
        <w:rPr>
          <w:rFonts w:ascii="Arial" w:hAnsi="Arial" w:cs="Arial"/>
        </w:rPr>
        <w:t xml:space="preserve">4.pielikums – </w:t>
      </w:r>
      <w:r w:rsidRPr="00E51128">
        <w:rPr>
          <w:rFonts w:ascii="Arial" w:hAnsi="Arial" w:cs="Arial"/>
        </w:rPr>
        <w:t>Vadlīnijas īslaicīgās būves</w:t>
      </w:r>
      <w:r>
        <w:rPr>
          <w:rFonts w:ascii="Arial" w:hAnsi="Arial" w:cs="Arial"/>
        </w:rPr>
        <w:t xml:space="preserve"> izvietošanai</w:t>
      </w:r>
      <w:r w:rsidR="00FE230E" w:rsidRPr="002477A0">
        <w:rPr>
          <w:rFonts w:ascii="Arial" w:hAnsi="Arial" w:cs="Arial"/>
        </w:rPr>
        <w:t>.</w:t>
      </w:r>
    </w:p>
    <w:p w14:paraId="6F291ED4" w14:textId="77777777" w:rsidR="00E4493C" w:rsidRPr="002477A0" w:rsidRDefault="00E4493C" w:rsidP="00E4493C">
      <w:pPr>
        <w:pBdr>
          <w:bottom w:val="single" w:sz="12" w:space="1" w:color="auto"/>
        </w:pBdr>
        <w:ind w:left="525"/>
        <w:jc w:val="both"/>
        <w:rPr>
          <w:rFonts w:ascii="Arial" w:hAnsi="Arial" w:cs="Arial"/>
          <w:lang w:bidi="yi-Hebr"/>
        </w:rPr>
      </w:pPr>
    </w:p>
    <w:p w14:paraId="179098A3" w14:textId="77777777" w:rsidR="00E4493C" w:rsidRPr="002477A0" w:rsidRDefault="00E4493C" w:rsidP="00E4493C">
      <w:pPr>
        <w:ind w:left="525"/>
        <w:jc w:val="both"/>
        <w:rPr>
          <w:rFonts w:ascii="Arial" w:hAnsi="Arial" w:cs="Arial"/>
          <w:lang w:bidi="yi-Hebr"/>
        </w:rPr>
      </w:pPr>
    </w:p>
    <w:p w14:paraId="213C752A" w14:textId="77777777" w:rsidR="00E4493C" w:rsidRPr="002477A0" w:rsidRDefault="00E4493C" w:rsidP="00E4493C">
      <w:pPr>
        <w:ind w:left="525"/>
        <w:jc w:val="both"/>
        <w:rPr>
          <w:rFonts w:ascii="Arial" w:hAnsi="Arial" w:cs="Arial"/>
          <w:lang w:bidi="yi-Hebr"/>
        </w:rPr>
      </w:pPr>
    </w:p>
    <w:p w14:paraId="4D450B4C" w14:textId="5E7A1178" w:rsidR="00E4493C" w:rsidRPr="002477A0" w:rsidRDefault="00AE00EB" w:rsidP="004743B9">
      <w:pPr>
        <w:jc w:val="both"/>
        <w:rPr>
          <w:rFonts w:ascii="Arial" w:hAnsi="Arial" w:cs="Arial"/>
          <w:lang w:bidi="yi-Hebr"/>
        </w:rPr>
      </w:pPr>
      <w:r w:rsidRPr="002477A0">
        <w:rPr>
          <w:rFonts w:ascii="Arial" w:hAnsi="Arial" w:cs="Arial"/>
          <w:lang w:bidi="yi-Hebr"/>
        </w:rPr>
        <w:t xml:space="preserve">Nekustamo īpašumu </w:t>
      </w:r>
      <w:r w:rsidR="00E4493C" w:rsidRPr="002477A0">
        <w:rPr>
          <w:rFonts w:ascii="Arial" w:hAnsi="Arial" w:cs="Arial"/>
          <w:lang w:bidi="yi-Hebr"/>
        </w:rPr>
        <w:t>komisijas priekšsēdētā</w:t>
      </w:r>
      <w:r w:rsidR="00BA4B3A" w:rsidRPr="002477A0">
        <w:rPr>
          <w:rFonts w:ascii="Arial" w:hAnsi="Arial" w:cs="Arial"/>
          <w:lang w:bidi="yi-Hebr"/>
        </w:rPr>
        <w:t>j</w:t>
      </w:r>
      <w:r w:rsidR="00C57CC7" w:rsidRPr="002477A0">
        <w:rPr>
          <w:rFonts w:ascii="Arial" w:hAnsi="Arial" w:cs="Arial"/>
          <w:lang w:bidi="yi-Hebr"/>
        </w:rPr>
        <w:t xml:space="preserve">a </w:t>
      </w:r>
      <w:r w:rsidR="004743B9" w:rsidRPr="002477A0">
        <w:rPr>
          <w:rFonts w:ascii="Arial" w:hAnsi="Arial" w:cs="Arial"/>
          <w:lang w:bidi="yi-Hebr"/>
        </w:rPr>
        <w:tab/>
      </w:r>
      <w:r w:rsidR="00C57CC7" w:rsidRPr="002477A0">
        <w:rPr>
          <w:rFonts w:ascii="Arial" w:hAnsi="Arial" w:cs="Arial"/>
          <w:lang w:bidi="yi-Hebr"/>
        </w:rPr>
        <w:t>S.Upīte</w:t>
      </w:r>
      <w:r w:rsidR="00177505" w:rsidRPr="002477A0">
        <w:rPr>
          <w:rFonts w:ascii="Arial" w:hAnsi="Arial" w:cs="Arial"/>
          <w:lang w:bidi="yi-Hebr"/>
        </w:rPr>
        <w:t xml:space="preserve">  </w:t>
      </w:r>
      <w:r w:rsidR="00E4493C" w:rsidRPr="002477A0">
        <w:rPr>
          <w:rFonts w:ascii="Arial" w:hAnsi="Arial" w:cs="Arial"/>
          <w:lang w:bidi="yi-Hebr"/>
        </w:rPr>
        <w:t>/</w:t>
      </w:r>
      <w:r w:rsidR="004743B9" w:rsidRPr="002477A0">
        <w:rPr>
          <w:rFonts w:ascii="Arial" w:hAnsi="Arial" w:cs="Arial"/>
          <w:lang w:bidi="yi-Hebr"/>
        </w:rPr>
        <w:t>elektroniskais</w:t>
      </w:r>
      <w:r w:rsidR="00E4493C" w:rsidRPr="002477A0">
        <w:rPr>
          <w:rFonts w:ascii="Arial" w:hAnsi="Arial" w:cs="Arial"/>
          <w:lang w:bidi="yi-Hebr"/>
        </w:rPr>
        <w:t xml:space="preserve"> paraksts/</w:t>
      </w:r>
    </w:p>
    <w:tbl>
      <w:tblPr>
        <w:tblW w:w="0" w:type="auto"/>
        <w:tblLook w:val="0000" w:firstRow="0" w:lastRow="0" w:firstColumn="0" w:lastColumn="0" w:noHBand="0" w:noVBand="0"/>
      </w:tblPr>
      <w:tblGrid>
        <w:gridCol w:w="6088"/>
        <w:gridCol w:w="3170"/>
      </w:tblGrid>
      <w:tr w:rsidR="00E4493C" w:rsidRPr="002477A0" w14:paraId="24755D64" w14:textId="77777777" w:rsidTr="008E32C9">
        <w:tc>
          <w:tcPr>
            <w:tcW w:w="6228" w:type="dxa"/>
            <w:tcBorders>
              <w:top w:val="nil"/>
              <w:left w:val="nil"/>
              <w:bottom w:val="nil"/>
              <w:right w:val="nil"/>
            </w:tcBorders>
          </w:tcPr>
          <w:p w14:paraId="6CCF4C1B" w14:textId="77777777" w:rsidR="00E4493C" w:rsidRPr="002477A0"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2477A0" w:rsidRDefault="00E4493C" w:rsidP="008E32C9">
            <w:pPr>
              <w:tabs>
                <w:tab w:val="left" w:pos="0"/>
              </w:tabs>
              <w:spacing w:beforeLines="60" w:before="144"/>
              <w:jc w:val="right"/>
              <w:rPr>
                <w:rFonts w:ascii="Arial" w:hAnsi="Arial" w:cs="Arial"/>
              </w:rPr>
            </w:pPr>
          </w:p>
        </w:tc>
      </w:tr>
    </w:tbl>
    <w:p w14:paraId="318E4F1F" w14:textId="77777777" w:rsidR="008E32C9" w:rsidRPr="002477A0" w:rsidRDefault="008E32C9">
      <w:pPr>
        <w:rPr>
          <w:rFonts w:ascii="Arial" w:hAnsi="Arial" w:cs="Arial"/>
        </w:rPr>
      </w:pPr>
    </w:p>
    <w:sectPr w:rsidR="008E32C9" w:rsidRPr="002477A0" w:rsidSect="00BB7C7B">
      <w:headerReference w:type="even" r:id="rId29"/>
      <w:headerReference w:type="default" r:id="rId30"/>
      <w:footerReference w:type="even" r:id="rId31"/>
      <w:footerReference w:type="default" r:id="rId32"/>
      <w:headerReference w:type="first" r:id="rId33"/>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4221" w14:textId="77777777" w:rsidR="00CB18DC" w:rsidRDefault="00CB18DC" w:rsidP="00F616D9">
      <w:r>
        <w:separator/>
      </w:r>
    </w:p>
  </w:endnote>
  <w:endnote w:type="continuationSeparator" w:id="0">
    <w:p w14:paraId="641EBAC5" w14:textId="77777777" w:rsidR="00CB18DC" w:rsidRDefault="00CB18DC"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09C0" w14:textId="77777777" w:rsidR="00CB18DC" w:rsidRDefault="00CB18DC" w:rsidP="00F616D9">
      <w:r>
        <w:separator/>
      </w:r>
    </w:p>
  </w:footnote>
  <w:footnote w:type="continuationSeparator" w:id="0">
    <w:p w14:paraId="64F0F8E0" w14:textId="77777777" w:rsidR="00CB18DC" w:rsidRDefault="00CB18DC"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A03A" w14:textId="134B4515" w:rsidR="0068479F" w:rsidRDefault="0068479F" w:rsidP="0068479F">
    <w:pPr>
      <w:tabs>
        <w:tab w:val="left" w:pos="0"/>
      </w:tabs>
      <w:jc w:val="right"/>
      <w:rPr>
        <w:i/>
        <w:sz w:val="20"/>
        <w:szCs w:val="20"/>
      </w:rPr>
    </w:pPr>
    <w:r>
      <w:rPr>
        <w:bCs/>
        <w:i/>
        <w:color w:val="000000"/>
        <w:sz w:val="20"/>
        <w:szCs w:val="20"/>
      </w:rPr>
      <w:t>I</w:t>
    </w:r>
    <w:r w:rsidRPr="001367EA">
      <w:rPr>
        <w:bCs/>
        <w:i/>
        <w:color w:val="000000"/>
        <w:sz w:val="20"/>
        <w:szCs w:val="20"/>
      </w:rPr>
      <w:t>zsoles “</w:t>
    </w:r>
    <w:bookmarkStart w:id="18" w:name="_Hlk157427407"/>
    <w:r w:rsidRPr="008E447D">
      <w:rPr>
        <w:bCs/>
        <w:i/>
        <w:color w:val="000000"/>
        <w:sz w:val="20"/>
        <w:szCs w:val="20"/>
      </w:rPr>
      <w:t>Par Rīgas</w:t>
    </w:r>
    <w:r w:rsidR="00E8584B">
      <w:rPr>
        <w:bCs/>
        <w:i/>
        <w:color w:val="000000"/>
        <w:sz w:val="20"/>
        <w:szCs w:val="20"/>
      </w:rPr>
      <w:t xml:space="preserve"> valstspilsētas</w:t>
    </w:r>
    <w:r w:rsidRPr="008E447D">
      <w:rPr>
        <w:bCs/>
        <w:i/>
        <w:color w:val="000000"/>
        <w:sz w:val="20"/>
        <w:szCs w:val="20"/>
      </w:rPr>
      <w:t xml:space="preserve"> pašvaldībai piederoš</w:t>
    </w:r>
    <w:r w:rsidR="00773299">
      <w:rPr>
        <w:bCs/>
        <w:i/>
        <w:color w:val="000000"/>
        <w:sz w:val="20"/>
        <w:szCs w:val="20"/>
      </w:rPr>
      <w:t>ā</w:t>
    </w:r>
    <w:r w:rsidRPr="008E447D">
      <w:rPr>
        <w:bCs/>
        <w:i/>
        <w:color w:val="000000"/>
        <w:sz w:val="20"/>
        <w:szCs w:val="20"/>
      </w:rPr>
      <w:t xml:space="preserve"> zemes gabala zemes vienības daļas 50 m</w:t>
    </w:r>
    <w:r w:rsidRPr="00E51128">
      <w:rPr>
        <w:bCs/>
        <w:i/>
        <w:color w:val="000000"/>
        <w:sz w:val="20"/>
        <w:szCs w:val="20"/>
        <w:vertAlign w:val="superscript"/>
      </w:rPr>
      <w:t>2</w:t>
    </w:r>
    <w:r w:rsidRPr="008E447D">
      <w:rPr>
        <w:bCs/>
        <w:i/>
        <w:color w:val="000000"/>
        <w:sz w:val="20"/>
        <w:szCs w:val="20"/>
      </w:rPr>
      <w:t xml:space="preserve"> platībā ar adresi Ostas prospekts 11, Rīg</w:t>
    </w:r>
    <w:r w:rsidR="00B504E4">
      <w:rPr>
        <w:bCs/>
        <w:i/>
        <w:color w:val="000000"/>
        <w:sz w:val="20"/>
        <w:szCs w:val="20"/>
      </w:rPr>
      <w:t xml:space="preserve">ā </w:t>
    </w:r>
    <w:r w:rsidR="00773299">
      <w:rPr>
        <w:bCs/>
        <w:i/>
        <w:color w:val="000000"/>
        <w:sz w:val="20"/>
        <w:szCs w:val="20"/>
      </w:rPr>
      <w:t>(</w:t>
    </w:r>
    <w:r w:rsidRPr="008E447D">
      <w:rPr>
        <w:bCs/>
        <w:i/>
        <w:color w:val="000000"/>
        <w:sz w:val="20"/>
        <w:szCs w:val="20"/>
      </w:rPr>
      <w:t>ar kadastra apzīmējumu 0100 095 0030</w:t>
    </w:r>
    <w:r w:rsidR="00773299">
      <w:rPr>
        <w:bCs/>
        <w:i/>
        <w:color w:val="000000"/>
        <w:sz w:val="20"/>
        <w:szCs w:val="20"/>
      </w:rPr>
      <w:t>)</w:t>
    </w:r>
    <w:r w:rsidRPr="008E447D">
      <w:rPr>
        <w:bCs/>
        <w:i/>
        <w:color w:val="000000"/>
        <w:sz w:val="20"/>
        <w:szCs w:val="20"/>
      </w:rPr>
      <w:t>Mežaparkā iznomāšanu</w:t>
    </w:r>
    <w:bookmarkEnd w:id="18"/>
    <w:r w:rsidRPr="00171F70">
      <w:rPr>
        <w:bCs/>
        <w:i/>
        <w:color w:val="000000"/>
        <w:sz w:val="20"/>
        <w:szCs w:val="20"/>
      </w:rPr>
      <w:t>”</w:t>
    </w:r>
    <w:r w:rsidRPr="001367EA">
      <w:rPr>
        <w:i/>
        <w:sz w:val="20"/>
        <w:szCs w:val="20"/>
      </w:rPr>
      <w:t xml:space="preserve"> </w:t>
    </w:r>
  </w:p>
  <w:p w14:paraId="246B487A" w14:textId="5886982D" w:rsidR="002C284E" w:rsidRDefault="0068479F" w:rsidP="0068479F">
    <w:pPr>
      <w:tabs>
        <w:tab w:val="left" w:pos="0"/>
      </w:tabs>
      <w:jc w:val="right"/>
      <w:rPr>
        <w:i/>
        <w:sz w:val="20"/>
        <w:szCs w:val="20"/>
      </w:rPr>
    </w:pPr>
    <w:r>
      <w:rPr>
        <w:i/>
        <w:sz w:val="20"/>
        <w:szCs w:val="20"/>
      </w:rPr>
      <w:t>n</w:t>
    </w:r>
    <w:r w:rsidRPr="001367EA">
      <w:rPr>
        <w:i/>
        <w:sz w:val="20"/>
        <w:szCs w:val="20"/>
      </w:rPr>
      <w:t>olikum</w:t>
    </w:r>
    <w:r>
      <w:rPr>
        <w:i/>
        <w:sz w:val="20"/>
        <w:szCs w:val="20"/>
      </w:rPr>
      <w:t>s</w:t>
    </w:r>
  </w:p>
  <w:p w14:paraId="1548614F"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151" w14:textId="7D88BA2D" w:rsidR="008E32C9" w:rsidRPr="00E51128" w:rsidRDefault="008E32C9" w:rsidP="009300BD">
    <w:pPr>
      <w:tabs>
        <w:tab w:val="left" w:pos="0"/>
      </w:tabs>
      <w:jc w:val="right"/>
      <w:rPr>
        <w:bCs/>
        <w:i/>
        <w:color w:val="000000"/>
        <w:sz w:val="20"/>
        <w:szCs w:val="20"/>
      </w:rPr>
    </w:pPr>
    <w:bookmarkStart w:id="19" w:name="_Hlk92710640"/>
    <w:bookmarkStart w:id="20" w:name="_Hlk92723002"/>
    <w:r>
      <w:rPr>
        <w:bCs/>
        <w:i/>
        <w:color w:val="000000"/>
        <w:sz w:val="20"/>
        <w:szCs w:val="20"/>
      </w:rPr>
      <w:t>I</w:t>
    </w:r>
    <w:r w:rsidRPr="001367EA">
      <w:rPr>
        <w:bCs/>
        <w:i/>
        <w:color w:val="000000"/>
        <w:sz w:val="20"/>
        <w:szCs w:val="20"/>
      </w:rPr>
      <w:t>zsoles “</w:t>
    </w:r>
    <w:bookmarkStart w:id="21" w:name="_Hlk157424228"/>
    <w:r w:rsidR="008E447D" w:rsidRPr="008E447D">
      <w:rPr>
        <w:bCs/>
        <w:i/>
        <w:color w:val="000000"/>
        <w:sz w:val="20"/>
        <w:szCs w:val="20"/>
      </w:rPr>
      <w:t xml:space="preserve">Par Rīgas </w:t>
    </w:r>
    <w:r w:rsidR="00981A6D">
      <w:rPr>
        <w:bCs/>
        <w:i/>
        <w:color w:val="000000"/>
        <w:sz w:val="20"/>
        <w:szCs w:val="20"/>
      </w:rPr>
      <w:t xml:space="preserve">valstpilsētas </w:t>
    </w:r>
    <w:r w:rsidR="008E447D" w:rsidRPr="008E447D">
      <w:rPr>
        <w:bCs/>
        <w:i/>
        <w:color w:val="000000"/>
        <w:sz w:val="20"/>
        <w:szCs w:val="20"/>
      </w:rPr>
      <w:t>pašvaldībai piederoš</w:t>
    </w:r>
    <w:r w:rsidR="009300BD">
      <w:rPr>
        <w:bCs/>
        <w:i/>
        <w:color w:val="000000"/>
        <w:sz w:val="20"/>
        <w:szCs w:val="20"/>
      </w:rPr>
      <w:t>ā</w:t>
    </w:r>
    <w:r w:rsidR="008E447D" w:rsidRPr="008E447D">
      <w:rPr>
        <w:bCs/>
        <w:i/>
        <w:color w:val="000000"/>
        <w:sz w:val="20"/>
        <w:szCs w:val="20"/>
      </w:rPr>
      <w:t xml:space="preserve"> zemes gabala zemes vienības daļas 50 m</w:t>
    </w:r>
    <w:r w:rsidR="008E447D" w:rsidRPr="00E51128">
      <w:rPr>
        <w:bCs/>
        <w:i/>
        <w:color w:val="000000"/>
        <w:sz w:val="20"/>
        <w:szCs w:val="20"/>
        <w:vertAlign w:val="superscript"/>
      </w:rPr>
      <w:t>2</w:t>
    </w:r>
    <w:r w:rsidR="008E447D" w:rsidRPr="008E447D">
      <w:rPr>
        <w:bCs/>
        <w:i/>
        <w:color w:val="000000"/>
        <w:sz w:val="20"/>
        <w:szCs w:val="20"/>
      </w:rPr>
      <w:t xml:space="preserve"> platībā ar adresi Ostas prospekts 11, Rīg</w:t>
    </w:r>
    <w:r w:rsidR="00B504E4">
      <w:rPr>
        <w:bCs/>
        <w:i/>
        <w:color w:val="000000"/>
        <w:sz w:val="20"/>
        <w:szCs w:val="20"/>
      </w:rPr>
      <w:t xml:space="preserve">ā </w:t>
    </w:r>
    <w:r w:rsidR="008E447D" w:rsidRPr="008E447D">
      <w:rPr>
        <w:bCs/>
        <w:i/>
        <w:color w:val="000000"/>
        <w:sz w:val="20"/>
        <w:szCs w:val="20"/>
      </w:rPr>
      <w:t xml:space="preserve"> </w:t>
    </w:r>
    <w:r w:rsidR="00B504E4">
      <w:rPr>
        <w:bCs/>
        <w:i/>
        <w:color w:val="000000"/>
        <w:sz w:val="20"/>
        <w:szCs w:val="20"/>
      </w:rPr>
      <w:t>(</w:t>
    </w:r>
    <w:r w:rsidR="008E447D" w:rsidRPr="008E447D">
      <w:rPr>
        <w:bCs/>
        <w:i/>
        <w:color w:val="000000"/>
        <w:sz w:val="20"/>
        <w:szCs w:val="20"/>
      </w:rPr>
      <w:t>ar kadastra apzīmējumu 0100 095 0030</w:t>
    </w:r>
    <w:r w:rsidR="00B504E4">
      <w:rPr>
        <w:bCs/>
        <w:i/>
        <w:color w:val="000000"/>
        <w:sz w:val="20"/>
        <w:szCs w:val="20"/>
      </w:rPr>
      <w:t>)</w:t>
    </w:r>
    <w:r w:rsidR="009300BD">
      <w:rPr>
        <w:bCs/>
        <w:i/>
        <w:color w:val="000000"/>
        <w:sz w:val="20"/>
        <w:szCs w:val="20"/>
      </w:rPr>
      <w:t>,</w:t>
    </w:r>
    <w:r w:rsidR="008E447D" w:rsidRPr="008E447D">
      <w:rPr>
        <w:bCs/>
        <w:i/>
        <w:color w:val="000000"/>
        <w:sz w:val="20"/>
        <w:szCs w:val="20"/>
      </w:rPr>
      <w:t xml:space="preserve"> Mežaparkā iznomāšanu</w:t>
    </w:r>
    <w:bookmarkEnd w:id="21"/>
    <w:r w:rsidRPr="00171F70">
      <w:rPr>
        <w:bCs/>
        <w:i/>
        <w:color w:val="000000"/>
        <w:sz w:val="20"/>
        <w:szCs w:val="20"/>
      </w:rPr>
      <w:t>”</w:t>
    </w:r>
    <w:r w:rsidRPr="001367EA">
      <w:rPr>
        <w:i/>
        <w:sz w:val="20"/>
        <w:szCs w:val="20"/>
      </w:rPr>
      <w:t xml:space="preserve"> </w:t>
    </w:r>
  </w:p>
  <w:p w14:paraId="38CBF806" w14:textId="7C0B7207" w:rsidR="008E32C9" w:rsidRDefault="00461F96"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9"/>
  <w:bookmarkEnd w:id="20"/>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1"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7"/>
  </w:num>
  <w:num w:numId="2" w16cid:durableId="514613982">
    <w:abstractNumId w:val="0"/>
  </w:num>
  <w:num w:numId="3" w16cid:durableId="1010571230">
    <w:abstractNumId w:val="16"/>
  </w:num>
  <w:num w:numId="4" w16cid:durableId="1347898915">
    <w:abstractNumId w:val="19"/>
  </w:num>
  <w:num w:numId="5" w16cid:durableId="1655529823">
    <w:abstractNumId w:val="14"/>
  </w:num>
  <w:num w:numId="6" w16cid:durableId="1300724060">
    <w:abstractNumId w:val="2"/>
  </w:num>
  <w:num w:numId="7" w16cid:durableId="574123847">
    <w:abstractNumId w:val="4"/>
  </w:num>
  <w:num w:numId="8" w16cid:durableId="1292397159">
    <w:abstractNumId w:val="9"/>
  </w:num>
  <w:num w:numId="9" w16cid:durableId="1086075076">
    <w:abstractNumId w:val="18"/>
  </w:num>
  <w:num w:numId="10" w16cid:durableId="315451756">
    <w:abstractNumId w:val="3"/>
  </w:num>
  <w:num w:numId="11" w16cid:durableId="441069388">
    <w:abstractNumId w:val="7"/>
  </w:num>
  <w:num w:numId="12" w16cid:durableId="1096905467">
    <w:abstractNumId w:val="6"/>
  </w:num>
  <w:num w:numId="13" w16cid:durableId="1213615390">
    <w:abstractNumId w:val="10"/>
  </w:num>
  <w:num w:numId="14" w16cid:durableId="725493061">
    <w:abstractNumId w:val="22"/>
  </w:num>
  <w:num w:numId="15" w16cid:durableId="31538958">
    <w:abstractNumId w:val="15"/>
  </w:num>
  <w:num w:numId="16" w16cid:durableId="1088233843">
    <w:abstractNumId w:val="20"/>
  </w:num>
  <w:num w:numId="17" w16cid:durableId="2011908989">
    <w:abstractNumId w:val="8"/>
  </w:num>
  <w:num w:numId="18" w16cid:durableId="1228541270">
    <w:abstractNumId w:val="11"/>
  </w:num>
  <w:num w:numId="19" w16cid:durableId="1258320472">
    <w:abstractNumId w:val="21"/>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3"/>
  </w:num>
  <w:num w:numId="23" w16cid:durableId="860362544">
    <w:abstractNumId w:val="1"/>
  </w:num>
  <w:num w:numId="24" w16cid:durableId="813914848">
    <w:abstractNumId w:val="24"/>
  </w:num>
  <w:num w:numId="25" w16cid:durableId="532617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115AB"/>
    <w:rsid w:val="00014190"/>
    <w:rsid w:val="000142F9"/>
    <w:rsid w:val="000176E3"/>
    <w:rsid w:val="000219F0"/>
    <w:rsid w:val="00022BB4"/>
    <w:rsid w:val="000276C4"/>
    <w:rsid w:val="00031776"/>
    <w:rsid w:val="00032C16"/>
    <w:rsid w:val="000340CE"/>
    <w:rsid w:val="0003620C"/>
    <w:rsid w:val="00036536"/>
    <w:rsid w:val="000473ED"/>
    <w:rsid w:val="00056EBF"/>
    <w:rsid w:val="00057522"/>
    <w:rsid w:val="0006129D"/>
    <w:rsid w:val="00066293"/>
    <w:rsid w:val="00073331"/>
    <w:rsid w:val="000900BA"/>
    <w:rsid w:val="000A2837"/>
    <w:rsid w:val="000A43B3"/>
    <w:rsid w:val="000A7F60"/>
    <w:rsid w:val="000B3865"/>
    <w:rsid w:val="000B404B"/>
    <w:rsid w:val="000B4B46"/>
    <w:rsid w:val="000B646E"/>
    <w:rsid w:val="000B7D80"/>
    <w:rsid w:val="000C1087"/>
    <w:rsid w:val="000C2ECA"/>
    <w:rsid w:val="000C4F13"/>
    <w:rsid w:val="000C4F60"/>
    <w:rsid w:val="000C58BD"/>
    <w:rsid w:val="000D1599"/>
    <w:rsid w:val="000D6E95"/>
    <w:rsid w:val="000F245A"/>
    <w:rsid w:val="000F6346"/>
    <w:rsid w:val="00101E04"/>
    <w:rsid w:val="001020B0"/>
    <w:rsid w:val="0010340B"/>
    <w:rsid w:val="00103B4D"/>
    <w:rsid w:val="00104EC9"/>
    <w:rsid w:val="001052DB"/>
    <w:rsid w:val="001127BB"/>
    <w:rsid w:val="00117DAB"/>
    <w:rsid w:val="00120967"/>
    <w:rsid w:val="00130DCF"/>
    <w:rsid w:val="001339C0"/>
    <w:rsid w:val="00133C45"/>
    <w:rsid w:val="001370B2"/>
    <w:rsid w:val="001410D2"/>
    <w:rsid w:val="0014136E"/>
    <w:rsid w:val="0015067C"/>
    <w:rsid w:val="00150A33"/>
    <w:rsid w:val="00153C90"/>
    <w:rsid w:val="00154D76"/>
    <w:rsid w:val="00155DB6"/>
    <w:rsid w:val="00160382"/>
    <w:rsid w:val="00160824"/>
    <w:rsid w:val="00162225"/>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22B0"/>
    <w:rsid w:val="001E63E7"/>
    <w:rsid w:val="00200263"/>
    <w:rsid w:val="00202C3C"/>
    <w:rsid w:val="00205E23"/>
    <w:rsid w:val="002061ED"/>
    <w:rsid w:val="002122A0"/>
    <w:rsid w:val="00222F52"/>
    <w:rsid w:val="00222F54"/>
    <w:rsid w:val="0022438E"/>
    <w:rsid w:val="00224DD4"/>
    <w:rsid w:val="0023499F"/>
    <w:rsid w:val="002434EC"/>
    <w:rsid w:val="002477A0"/>
    <w:rsid w:val="00251B88"/>
    <w:rsid w:val="0025232C"/>
    <w:rsid w:val="002533B7"/>
    <w:rsid w:val="00253F7B"/>
    <w:rsid w:val="00264066"/>
    <w:rsid w:val="00270C00"/>
    <w:rsid w:val="00280335"/>
    <w:rsid w:val="00280750"/>
    <w:rsid w:val="002840C4"/>
    <w:rsid w:val="00284606"/>
    <w:rsid w:val="002921A3"/>
    <w:rsid w:val="00294A2F"/>
    <w:rsid w:val="00297A1F"/>
    <w:rsid w:val="002A2345"/>
    <w:rsid w:val="002A2461"/>
    <w:rsid w:val="002B2F1A"/>
    <w:rsid w:val="002B609A"/>
    <w:rsid w:val="002C150C"/>
    <w:rsid w:val="002C284E"/>
    <w:rsid w:val="002C4239"/>
    <w:rsid w:val="002C63D6"/>
    <w:rsid w:val="002C7644"/>
    <w:rsid w:val="002C7894"/>
    <w:rsid w:val="002D3519"/>
    <w:rsid w:val="002E2C7C"/>
    <w:rsid w:val="002E4D4B"/>
    <w:rsid w:val="002F2794"/>
    <w:rsid w:val="003037D9"/>
    <w:rsid w:val="0030388A"/>
    <w:rsid w:val="00306AF5"/>
    <w:rsid w:val="00310BE8"/>
    <w:rsid w:val="003112BC"/>
    <w:rsid w:val="00322EFB"/>
    <w:rsid w:val="00324F02"/>
    <w:rsid w:val="003261E6"/>
    <w:rsid w:val="0033252E"/>
    <w:rsid w:val="00340E6C"/>
    <w:rsid w:val="003433A7"/>
    <w:rsid w:val="00343740"/>
    <w:rsid w:val="003469CD"/>
    <w:rsid w:val="00352DA0"/>
    <w:rsid w:val="00360DF7"/>
    <w:rsid w:val="0036212E"/>
    <w:rsid w:val="0036703C"/>
    <w:rsid w:val="00370DD1"/>
    <w:rsid w:val="00370F85"/>
    <w:rsid w:val="00372509"/>
    <w:rsid w:val="00382516"/>
    <w:rsid w:val="003859A6"/>
    <w:rsid w:val="00387D00"/>
    <w:rsid w:val="00390A14"/>
    <w:rsid w:val="00391DE7"/>
    <w:rsid w:val="00392A4F"/>
    <w:rsid w:val="00397C0D"/>
    <w:rsid w:val="003A0C5E"/>
    <w:rsid w:val="003A1DA2"/>
    <w:rsid w:val="003A3EBA"/>
    <w:rsid w:val="003A6C44"/>
    <w:rsid w:val="003A6D7B"/>
    <w:rsid w:val="003B0E12"/>
    <w:rsid w:val="003B5AB6"/>
    <w:rsid w:val="003B78A1"/>
    <w:rsid w:val="003B7DC2"/>
    <w:rsid w:val="003C05EB"/>
    <w:rsid w:val="003C0924"/>
    <w:rsid w:val="003D281A"/>
    <w:rsid w:val="003D53D9"/>
    <w:rsid w:val="003E353C"/>
    <w:rsid w:val="003E516E"/>
    <w:rsid w:val="003E6550"/>
    <w:rsid w:val="003F21E6"/>
    <w:rsid w:val="003F5054"/>
    <w:rsid w:val="003F6459"/>
    <w:rsid w:val="003F6A41"/>
    <w:rsid w:val="003F7753"/>
    <w:rsid w:val="00402609"/>
    <w:rsid w:val="00403ED0"/>
    <w:rsid w:val="00413E7D"/>
    <w:rsid w:val="004163AC"/>
    <w:rsid w:val="00416725"/>
    <w:rsid w:val="0042112B"/>
    <w:rsid w:val="00426C05"/>
    <w:rsid w:val="00446289"/>
    <w:rsid w:val="00451618"/>
    <w:rsid w:val="00453C5D"/>
    <w:rsid w:val="004541F5"/>
    <w:rsid w:val="00457F18"/>
    <w:rsid w:val="00461F96"/>
    <w:rsid w:val="004667AA"/>
    <w:rsid w:val="004672F2"/>
    <w:rsid w:val="004743B9"/>
    <w:rsid w:val="00477919"/>
    <w:rsid w:val="004816E6"/>
    <w:rsid w:val="00482279"/>
    <w:rsid w:val="00483D6F"/>
    <w:rsid w:val="00484ACA"/>
    <w:rsid w:val="0048672A"/>
    <w:rsid w:val="0048772A"/>
    <w:rsid w:val="00490C18"/>
    <w:rsid w:val="004915BC"/>
    <w:rsid w:val="00491816"/>
    <w:rsid w:val="00494FBC"/>
    <w:rsid w:val="00497B07"/>
    <w:rsid w:val="004B24DD"/>
    <w:rsid w:val="004C0AFE"/>
    <w:rsid w:val="004C639A"/>
    <w:rsid w:val="004D0198"/>
    <w:rsid w:val="004D4391"/>
    <w:rsid w:val="004D5457"/>
    <w:rsid w:val="004E1BC4"/>
    <w:rsid w:val="004E21FA"/>
    <w:rsid w:val="004E445E"/>
    <w:rsid w:val="004E6918"/>
    <w:rsid w:val="004F3D22"/>
    <w:rsid w:val="004F4AE4"/>
    <w:rsid w:val="004F6304"/>
    <w:rsid w:val="00506045"/>
    <w:rsid w:val="0050699D"/>
    <w:rsid w:val="0051150E"/>
    <w:rsid w:val="00513124"/>
    <w:rsid w:val="00530DF6"/>
    <w:rsid w:val="0053115A"/>
    <w:rsid w:val="005327F0"/>
    <w:rsid w:val="00535D8D"/>
    <w:rsid w:val="00536E54"/>
    <w:rsid w:val="005377AE"/>
    <w:rsid w:val="00546626"/>
    <w:rsid w:val="00552002"/>
    <w:rsid w:val="00554133"/>
    <w:rsid w:val="005555D5"/>
    <w:rsid w:val="00562092"/>
    <w:rsid w:val="005624FF"/>
    <w:rsid w:val="00574597"/>
    <w:rsid w:val="00576F21"/>
    <w:rsid w:val="0057771F"/>
    <w:rsid w:val="00581C44"/>
    <w:rsid w:val="005841EA"/>
    <w:rsid w:val="00585649"/>
    <w:rsid w:val="00595E3E"/>
    <w:rsid w:val="00597F83"/>
    <w:rsid w:val="005A010F"/>
    <w:rsid w:val="005A2AE4"/>
    <w:rsid w:val="005B1FD3"/>
    <w:rsid w:val="005B453B"/>
    <w:rsid w:val="005B4E83"/>
    <w:rsid w:val="005B53F2"/>
    <w:rsid w:val="005C4A23"/>
    <w:rsid w:val="005C7D48"/>
    <w:rsid w:val="005E0934"/>
    <w:rsid w:val="005E1373"/>
    <w:rsid w:val="005E3F1C"/>
    <w:rsid w:val="005F1CD3"/>
    <w:rsid w:val="005F2A57"/>
    <w:rsid w:val="005F6839"/>
    <w:rsid w:val="005F79CC"/>
    <w:rsid w:val="00601794"/>
    <w:rsid w:val="006135D8"/>
    <w:rsid w:val="00616A77"/>
    <w:rsid w:val="006211CE"/>
    <w:rsid w:val="00634E03"/>
    <w:rsid w:val="00636E10"/>
    <w:rsid w:val="00644FB8"/>
    <w:rsid w:val="00645C23"/>
    <w:rsid w:val="006475E8"/>
    <w:rsid w:val="0068025D"/>
    <w:rsid w:val="00684450"/>
    <w:rsid w:val="0068479F"/>
    <w:rsid w:val="00685654"/>
    <w:rsid w:val="00691F68"/>
    <w:rsid w:val="00693276"/>
    <w:rsid w:val="00695299"/>
    <w:rsid w:val="006A23D7"/>
    <w:rsid w:val="006A2AB1"/>
    <w:rsid w:val="006A5B58"/>
    <w:rsid w:val="006A6FBA"/>
    <w:rsid w:val="006B125D"/>
    <w:rsid w:val="006B1FFF"/>
    <w:rsid w:val="006B2089"/>
    <w:rsid w:val="006B352A"/>
    <w:rsid w:val="006C4C06"/>
    <w:rsid w:val="006C6034"/>
    <w:rsid w:val="006C7823"/>
    <w:rsid w:val="006D1983"/>
    <w:rsid w:val="006E5D5B"/>
    <w:rsid w:val="006F0F2D"/>
    <w:rsid w:val="006F1716"/>
    <w:rsid w:val="006F2FE9"/>
    <w:rsid w:val="006F573C"/>
    <w:rsid w:val="007028BE"/>
    <w:rsid w:val="00704570"/>
    <w:rsid w:val="00706DA1"/>
    <w:rsid w:val="00707D39"/>
    <w:rsid w:val="0071071F"/>
    <w:rsid w:val="00714784"/>
    <w:rsid w:val="007154F5"/>
    <w:rsid w:val="00724133"/>
    <w:rsid w:val="0073024A"/>
    <w:rsid w:val="007318A2"/>
    <w:rsid w:val="007332F5"/>
    <w:rsid w:val="0073370C"/>
    <w:rsid w:val="00740A57"/>
    <w:rsid w:val="00745E2F"/>
    <w:rsid w:val="00750871"/>
    <w:rsid w:val="00752AD6"/>
    <w:rsid w:val="007623C7"/>
    <w:rsid w:val="00763D47"/>
    <w:rsid w:val="00764F20"/>
    <w:rsid w:val="00766519"/>
    <w:rsid w:val="00773299"/>
    <w:rsid w:val="00775947"/>
    <w:rsid w:val="00775CC0"/>
    <w:rsid w:val="00777AFB"/>
    <w:rsid w:val="00782E1E"/>
    <w:rsid w:val="0078566A"/>
    <w:rsid w:val="00785A4F"/>
    <w:rsid w:val="00785D03"/>
    <w:rsid w:val="00787285"/>
    <w:rsid w:val="007A3F11"/>
    <w:rsid w:val="007A756C"/>
    <w:rsid w:val="007C0261"/>
    <w:rsid w:val="007C0610"/>
    <w:rsid w:val="007C2EF5"/>
    <w:rsid w:val="007C79CD"/>
    <w:rsid w:val="007D0E24"/>
    <w:rsid w:val="007D1D4D"/>
    <w:rsid w:val="007D506F"/>
    <w:rsid w:val="007E62E7"/>
    <w:rsid w:val="00806009"/>
    <w:rsid w:val="008132C8"/>
    <w:rsid w:val="00817707"/>
    <w:rsid w:val="008221A4"/>
    <w:rsid w:val="00823D48"/>
    <w:rsid w:val="00826B23"/>
    <w:rsid w:val="00830D25"/>
    <w:rsid w:val="00832AB2"/>
    <w:rsid w:val="00837535"/>
    <w:rsid w:val="00842FA5"/>
    <w:rsid w:val="00861A09"/>
    <w:rsid w:val="008657E4"/>
    <w:rsid w:val="00865ED2"/>
    <w:rsid w:val="00873E8C"/>
    <w:rsid w:val="008906BD"/>
    <w:rsid w:val="008A1CBF"/>
    <w:rsid w:val="008A3CC1"/>
    <w:rsid w:val="008A5623"/>
    <w:rsid w:val="008B0A73"/>
    <w:rsid w:val="008B5612"/>
    <w:rsid w:val="008C00F2"/>
    <w:rsid w:val="008C0BD8"/>
    <w:rsid w:val="008C4714"/>
    <w:rsid w:val="008E32C9"/>
    <w:rsid w:val="008E447D"/>
    <w:rsid w:val="008E5043"/>
    <w:rsid w:val="008E711E"/>
    <w:rsid w:val="008F2285"/>
    <w:rsid w:val="008F2C99"/>
    <w:rsid w:val="00902275"/>
    <w:rsid w:val="009049DF"/>
    <w:rsid w:val="00905ABF"/>
    <w:rsid w:val="00907DB7"/>
    <w:rsid w:val="00911090"/>
    <w:rsid w:val="009118F2"/>
    <w:rsid w:val="00912325"/>
    <w:rsid w:val="00913321"/>
    <w:rsid w:val="00923020"/>
    <w:rsid w:val="009300BD"/>
    <w:rsid w:val="009303DF"/>
    <w:rsid w:val="009311E5"/>
    <w:rsid w:val="0093387D"/>
    <w:rsid w:val="009370F5"/>
    <w:rsid w:val="00940654"/>
    <w:rsid w:val="00960811"/>
    <w:rsid w:val="009639F9"/>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F2565"/>
    <w:rsid w:val="009F3B25"/>
    <w:rsid w:val="00A016BD"/>
    <w:rsid w:val="00A034A6"/>
    <w:rsid w:val="00A05B5C"/>
    <w:rsid w:val="00A12793"/>
    <w:rsid w:val="00A137C9"/>
    <w:rsid w:val="00A1406B"/>
    <w:rsid w:val="00A15B51"/>
    <w:rsid w:val="00A26BE0"/>
    <w:rsid w:val="00A27D4B"/>
    <w:rsid w:val="00A32662"/>
    <w:rsid w:val="00A331F8"/>
    <w:rsid w:val="00A44E31"/>
    <w:rsid w:val="00A46EEB"/>
    <w:rsid w:val="00A51ED1"/>
    <w:rsid w:val="00A656D6"/>
    <w:rsid w:val="00A65962"/>
    <w:rsid w:val="00A66112"/>
    <w:rsid w:val="00A667B4"/>
    <w:rsid w:val="00A66A2A"/>
    <w:rsid w:val="00A732B3"/>
    <w:rsid w:val="00A73E99"/>
    <w:rsid w:val="00A803B0"/>
    <w:rsid w:val="00A80DEF"/>
    <w:rsid w:val="00A84620"/>
    <w:rsid w:val="00A85513"/>
    <w:rsid w:val="00A91375"/>
    <w:rsid w:val="00A92996"/>
    <w:rsid w:val="00A92D88"/>
    <w:rsid w:val="00A95859"/>
    <w:rsid w:val="00AA7AF7"/>
    <w:rsid w:val="00AB0577"/>
    <w:rsid w:val="00AB663F"/>
    <w:rsid w:val="00AC4ACC"/>
    <w:rsid w:val="00AC61CE"/>
    <w:rsid w:val="00AC7DEF"/>
    <w:rsid w:val="00AC7EED"/>
    <w:rsid w:val="00AD2FAE"/>
    <w:rsid w:val="00AE00EB"/>
    <w:rsid w:val="00AE1363"/>
    <w:rsid w:val="00AF04B6"/>
    <w:rsid w:val="00AF5181"/>
    <w:rsid w:val="00B000DB"/>
    <w:rsid w:val="00B009A5"/>
    <w:rsid w:val="00B01EF0"/>
    <w:rsid w:val="00B0469E"/>
    <w:rsid w:val="00B13A6E"/>
    <w:rsid w:val="00B14EDC"/>
    <w:rsid w:val="00B15FEE"/>
    <w:rsid w:val="00B169F8"/>
    <w:rsid w:val="00B1726D"/>
    <w:rsid w:val="00B2225B"/>
    <w:rsid w:val="00B22AFE"/>
    <w:rsid w:val="00B22B70"/>
    <w:rsid w:val="00B2323E"/>
    <w:rsid w:val="00B3064D"/>
    <w:rsid w:val="00B30B47"/>
    <w:rsid w:val="00B3589E"/>
    <w:rsid w:val="00B42B03"/>
    <w:rsid w:val="00B45467"/>
    <w:rsid w:val="00B504E4"/>
    <w:rsid w:val="00B512D6"/>
    <w:rsid w:val="00B53E38"/>
    <w:rsid w:val="00B65E8E"/>
    <w:rsid w:val="00B71401"/>
    <w:rsid w:val="00B822D6"/>
    <w:rsid w:val="00B855AC"/>
    <w:rsid w:val="00BA00D1"/>
    <w:rsid w:val="00BA2DC4"/>
    <w:rsid w:val="00BA4B3A"/>
    <w:rsid w:val="00BA5398"/>
    <w:rsid w:val="00BB2AC0"/>
    <w:rsid w:val="00BB4AED"/>
    <w:rsid w:val="00BB7C7B"/>
    <w:rsid w:val="00BC2B57"/>
    <w:rsid w:val="00BC386F"/>
    <w:rsid w:val="00BD6B2B"/>
    <w:rsid w:val="00BD7ADA"/>
    <w:rsid w:val="00BD7CF6"/>
    <w:rsid w:val="00BE61E3"/>
    <w:rsid w:val="00BF3764"/>
    <w:rsid w:val="00BF3BFE"/>
    <w:rsid w:val="00BF4E81"/>
    <w:rsid w:val="00BF709D"/>
    <w:rsid w:val="00C12F49"/>
    <w:rsid w:val="00C16508"/>
    <w:rsid w:val="00C1690F"/>
    <w:rsid w:val="00C17658"/>
    <w:rsid w:val="00C2097A"/>
    <w:rsid w:val="00C26FB3"/>
    <w:rsid w:val="00C27F59"/>
    <w:rsid w:val="00C44A64"/>
    <w:rsid w:val="00C46F55"/>
    <w:rsid w:val="00C502B9"/>
    <w:rsid w:val="00C5247A"/>
    <w:rsid w:val="00C5329C"/>
    <w:rsid w:val="00C57CC7"/>
    <w:rsid w:val="00C603FD"/>
    <w:rsid w:val="00C63541"/>
    <w:rsid w:val="00C6467E"/>
    <w:rsid w:val="00C64F84"/>
    <w:rsid w:val="00C759B1"/>
    <w:rsid w:val="00C80014"/>
    <w:rsid w:val="00C80C0A"/>
    <w:rsid w:val="00C82C04"/>
    <w:rsid w:val="00C8400C"/>
    <w:rsid w:val="00C904A6"/>
    <w:rsid w:val="00C94392"/>
    <w:rsid w:val="00C95675"/>
    <w:rsid w:val="00CA1B5D"/>
    <w:rsid w:val="00CA4A4A"/>
    <w:rsid w:val="00CA6D3A"/>
    <w:rsid w:val="00CA70A6"/>
    <w:rsid w:val="00CA79CF"/>
    <w:rsid w:val="00CA7AE0"/>
    <w:rsid w:val="00CB18DC"/>
    <w:rsid w:val="00CB5299"/>
    <w:rsid w:val="00CC5486"/>
    <w:rsid w:val="00CC776D"/>
    <w:rsid w:val="00CC7E93"/>
    <w:rsid w:val="00CD314F"/>
    <w:rsid w:val="00CD4F8E"/>
    <w:rsid w:val="00CE0769"/>
    <w:rsid w:val="00CE0AA5"/>
    <w:rsid w:val="00CE5D27"/>
    <w:rsid w:val="00CE70EA"/>
    <w:rsid w:val="00CF41A1"/>
    <w:rsid w:val="00CF59A9"/>
    <w:rsid w:val="00D042D4"/>
    <w:rsid w:val="00D23051"/>
    <w:rsid w:val="00D24F03"/>
    <w:rsid w:val="00D27529"/>
    <w:rsid w:val="00D3098F"/>
    <w:rsid w:val="00D318E1"/>
    <w:rsid w:val="00D32868"/>
    <w:rsid w:val="00D417BA"/>
    <w:rsid w:val="00D45B30"/>
    <w:rsid w:val="00D45BFB"/>
    <w:rsid w:val="00D6550D"/>
    <w:rsid w:val="00D7315A"/>
    <w:rsid w:val="00D7662F"/>
    <w:rsid w:val="00D802A9"/>
    <w:rsid w:val="00D82F67"/>
    <w:rsid w:val="00D84AFC"/>
    <w:rsid w:val="00D86D2A"/>
    <w:rsid w:val="00DA08B7"/>
    <w:rsid w:val="00DA6D19"/>
    <w:rsid w:val="00DB0A4E"/>
    <w:rsid w:val="00DB0D7C"/>
    <w:rsid w:val="00DB1C92"/>
    <w:rsid w:val="00DB354E"/>
    <w:rsid w:val="00DB5B9E"/>
    <w:rsid w:val="00DC4383"/>
    <w:rsid w:val="00DC5224"/>
    <w:rsid w:val="00DC5983"/>
    <w:rsid w:val="00DC7A76"/>
    <w:rsid w:val="00DD1748"/>
    <w:rsid w:val="00DD1F3E"/>
    <w:rsid w:val="00DD24B5"/>
    <w:rsid w:val="00DD3777"/>
    <w:rsid w:val="00DD7A47"/>
    <w:rsid w:val="00DE11AF"/>
    <w:rsid w:val="00DE7549"/>
    <w:rsid w:val="00E01349"/>
    <w:rsid w:val="00E04726"/>
    <w:rsid w:val="00E10CF0"/>
    <w:rsid w:val="00E15776"/>
    <w:rsid w:val="00E160CA"/>
    <w:rsid w:val="00E21338"/>
    <w:rsid w:val="00E2200E"/>
    <w:rsid w:val="00E22F0A"/>
    <w:rsid w:val="00E24E09"/>
    <w:rsid w:val="00E31C65"/>
    <w:rsid w:val="00E31D7A"/>
    <w:rsid w:val="00E35CCF"/>
    <w:rsid w:val="00E36305"/>
    <w:rsid w:val="00E377EA"/>
    <w:rsid w:val="00E41E31"/>
    <w:rsid w:val="00E43031"/>
    <w:rsid w:val="00E4493C"/>
    <w:rsid w:val="00E46FA2"/>
    <w:rsid w:val="00E47FBD"/>
    <w:rsid w:val="00E50070"/>
    <w:rsid w:val="00E502CF"/>
    <w:rsid w:val="00E50FEC"/>
    <w:rsid w:val="00E51128"/>
    <w:rsid w:val="00E5204F"/>
    <w:rsid w:val="00E52835"/>
    <w:rsid w:val="00E563CD"/>
    <w:rsid w:val="00E60300"/>
    <w:rsid w:val="00E6514D"/>
    <w:rsid w:val="00E661B3"/>
    <w:rsid w:val="00E66E79"/>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C5595"/>
    <w:rsid w:val="00EC5ACC"/>
    <w:rsid w:val="00ED3092"/>
    <w:rsid w:val="00ED44FF"/>
    <w:rsid w:val="00EE0252"/>
    <w:rsid w:val="00EE53FC"/>
    <w:rsid w:val="00EF2017"/>
    <w:rsid w:val="00EF2FAB"/>
    <w:rsid w:val="00EF45A0"/>
    <w:rsid w:val="00EF78E9"/>
    <w:rsid w:val="00F0796A"/>
    <w:rsid w:val="00F10BD5"/>
    <w:rsid w:val="00F15D5E"/>
    <w:rsid w:val="00F1650C"/>
    <w:rsid w:val="00F16A32"/>
    <w:rsid w:val="00F205FD"/>
    <w:rsid w:val="00F2262C"/>
    <w:rsid w:val="00F330A0"/>
    <w:rsid w:val="00F4215A"/>
    <w:rsid w:val="00F42C8B"/>
    <w:rsid w:val="00F43E8D"/>
    <w:rsid w:val="00F550E0"/>
    <w:rsid w:val="00F616D9"/>
    <w:rsid w:val="00F6715B"/>
    <w:rsid w:val="00F82DA7"/>
    <w:rsid w:val="00F835BA"/>
    <w:rsid w:val="00F85F78"/>
    <w:rsid w:val="00F87F1C"/>
    <w:rsid w:val="00F91DF4"/>
    <w:rsid w:val="00F94089"/>
    <w:rsid w:val="00F96449"/>
    <w:rsid w:val="00FA148A"/>
    <w:rsid w:val="00FA1D19"/>
    <w:rsid w:val="00FA2D4F"/>
    <w:rsid w:val="00FA3617"/>
    <w:rsid w:val="00FA36AD"/>
    <w:rsid w:val="00FB2FBD"/>
    <w:rsid w:val="00FB7294"/>
    <w:rsid w:val="00FC16BA"/>
    <w:rsid w:val="00FC176D"/>
    <w:rsid w:val="00FC486F"/>
    <w:rsid w:val="00FC59E6"/>
    <w:rsid w:val="00FD2FDF"/>
    <w:rsid w:val="00FD5D8A"/>
    <w:rsid w:val="00FE018E"/>
    <w:rsid w:val="00FE1AE7"/>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lv" TargetMode="External"/><Relationship Id="rId18" Type="http://schemas.openxmlformats.org/officeDocument/2006/relationships/hyperlink" Target="http://www.vni.lv" TargetMode="External"/><Relationship Id="rId26" Type="http://schemas.openxmlformats.org/officeDocument/2006/relationships/hyperlink" Target="http://www.rigasmezi.lv" TargetMode="External"/><Relationship Id="rId3" Type="http://schemas.openxmlformats.org/officeDocument/2006/relationships/customXml" Target="../customXml/item3.xml"/><Relationship Id="rId21" Type="http://schemas.openxmlformats.org/officeDocument/2006/relationships/hyperlink" Target="mailto:rigasmezi@rigasmezi.l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yperlink" Target="http://www.riga.l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mailto:zane.paberza@rigasmez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vni.l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smezi.lv" TargetMode="External"/><Relationship Id="rId28" Type="http://schemas.openxmlformats.org/officeDocument/2006/relationships/hyperlink" Target="mailto:rigasmezi@rigasmezi.lv" TargetMode="Externa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ni.lv" TargetMode="External"/><Relationship Id="rId22" Type="http://schemas.openxmlformats.org/officeDocument/2006/relationships/hyperlink" Target="http://www.riga.lv" TargetMode="External"/><Relationship Id="rId27" Type="http://schemas.openxmlformats.org/officeDocument/2006/relationships/hyperlink" Target="http://www.vni.l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23236</Words>
  <Characters>13246</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36410</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3</cp:revision>
  <dcterms:created xsi:type="dcterms:W3CDTF">2024-02-14T08:17:00Z</dcterms:created>
  <dcterms:modified xsi:type="dcterms:W3CDTF">2024-02-14T08:22:00Z</dcterms:modified>
</cp:coreProperties>
</file>